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13B593" w14:textId="379CE667" w:rsidR="003F1F25" w:rsidRPr="003F1F25" w:rsidRDefault="003F1F25" w:rsidP="003F1F25">
      <w:pPr>
        <w:spacing w:before="30" w:after="30"/>
        <w:jc w:val="both"/>
        <w:rPr>
          <w:b/>
          <w:color w:val="928B70" w:themeColor="accent3"/>
          <w:sz w:val="21"/>
          <w:szCs w:val="21"/>
          <w:lang w:val="en-AU"/>
        </w:rPr>
      </w:pPr>
      <w:bookmarkStart w:id="0" w:name="_GoBack"/>
      <w:bookmarkEnd w:id="0"/>
      <w:r>
        <w:rPr>
          <w:b/>
          <w:color w:val="928B70" w:themeColor="accent3"/>
          <w:sz w:val="21"/>
          <w:szCs w:val="21"/>
          <w:lang w:val="en-AU"/>
        </w:rPr>
        <w:t>Example of a</w:t>
      </w:r>
      <w:r w:rsidRPr="003F1F25">
        <w:rPr>
          <w:b/>
          <w:color w:val="928B70" w:themeColor="accent3"/>
          <w:sz w:val="21"/>
          <w:szCs w:val="21"/>
          <w:lang w:val="en-AU"/>
        </w:rPr>
        <w:t xml:space="preserve"> transfer of learning matrix</w:t>
      </w:r>
    </w:p>
    <w:p w14:paraId="15732FB5" w14:textId="77777777" w:rsidR="004D5E55" w:rsidRDefault="004D5E55" w:rsidP="004D5E55">
      <w:pPr>
        <w:spacing w:before="30" w:after="30"/>
        <w:jc w:val="both"/>
        <w:rPr>
          <w:rFonts w:ascii="Calisto MT" w:hAnsi="Calisto MT" w:cs="Arial"/>
          <w:b/>
          <w:sz w:val="18"/>
          <w:szCs w:val="18"/>
          <w:lang w:val="en-AU"/>
        </w:rPr>
      </w:pPr>
    </w:p>
    <w:p w14:paraId="3A3A5349" w14:textId="77777777" w:rsidR="008238EB" w:rsidRPr="005D189D" w:rsidRDefault="008238EB" w:rsidP="008238EB">
      <w:pPr>
        <w:pStyle w:val="BodyText"/>
        <w:spacing w:before="120" w:after="30"/>
        <w:ind w:left="357"/>
        <w:rPr>
          <w:sz w:val="18"/>
          <w:szCs w:val="18"/>
          <w:lang w:val="en-AU"/>
        </w:rPr>
      </w:pPr>
    </w:p>
    <w:tbl>
      <w:tblPr>
        <w:tblStyle w:val="MediumList1-Accent1"/>
        <w:tblpPr w:leftFromText="180" w:rightFromText="180" w:vertAnchor="text" w:horzAnchor="page" w:tblpX="2347" w:tblpY="2"/>
        <w:tblW w:w="4858" w:type="pct"/>
        <w:tblLayout w:type="fixed"/>
        <w:tblLook w:val="04A0" w:firstRow="1" w:lastRow="0" w:firstColumn="1" w:lastColumn="0" w:noHBand="0" w:noVBand="1"/>
      </w:tblPr>
      <w:tblGrid>
        <w:gridCol w:w="1100"/>
        <w:gridCol w:w="2269"/>
        <w:gridCol w:w="2269"/>
        <w:gridCol w:w="2267"/>
      </w:tblGrid>
      <w:tr w:rsidR="008238EB" w:rsidRPr="005D189D" w14:paraId="04A98675" w14:textId="77777777" w:rsidTr="00B43F5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3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6" w:type="pct"/>
            <w:tcBorders>
              <w:top w:val="single" w:sz="2" w:space="0" w:color="9D4933" w:themeColor="accent1" w:themeShade="BF"/>
              <w:bottom w:val="single" w:sz="2" w:space="0" w:color="9D4933" w:themeColor="accent1" w:themeShade="BF"/>
            </w:tcBorders>
            <w:shd w:val="clear" w:color="auto" w:fill="C66951" w:themeFill="accent1"/>
            <w:vAlign w:val="center"/>
          </w:tcPr>
          <w:p w14:paraId="6A99DE66" w14:textId="77777777" w:rsidR="008238EB" w:rsidRPr="005D189D" w:rsidRDefault="008238EB" w:rsidP="00B43F53">
            <w:pPr>
              <w:pStyle w:val="BodyText"/>
              <w:spacing w:after="0" w:line="240" w:lineRule="auto"/>
              <w:jc w:val="center"/>
              <w:rPr>
                <w:b w:val="0"/>
                <w:iCs/>
                <w:color w:val="FFFFFF" w:themeColor="background1"/>
                <w:sz w:val="16"/>
                <w:szCs w:val="16"/>
                <w:lang w:val="en-AU"/>
              </w:rPr>
            </w:pPr>
            <w:r w:rsidRPr="005D189D">
              <w:rPr>
                <w:b w:val="0"/>
                <w:iCs/>
                <w:color w:val="FFFFFF" w:themeColor="background1"/>
                <w:sz w:val="16"/>
                <w:szCs w:val="16"/>
                <w:lang w:val="en-AU"/>
              </w:rPr>
              <w:t>Personnel</w:t>
            </w:r>
          </w:p>
        </w:tc>
        <w:tc>
          <w:tcPr>
            <w:tcW w:w="1435" w:type="pct"/>
            <w:tcBorders>
              <w:top w:val="single" w:sz="2" w:space="0" w:color="9D4933" w:themeColor="accent1" w:themeShade="BF"/>
              <w:bottom w:val="single" w:sz="2" w:space="0" w:color="9D4933" w:themeColor="accent1" w:themeShade="BF"/>
            </w:tcBorders>
            <w:shd w:val="clear" w:color="auto" w:fill="C66951" w:themeFill="accent1"/>
            <w:vAlign w:val="center"/>
          </w:tcPr>
          <w:p w14:paraId="2BF5E8D1" w14:textId="77777777" w:rsidR="008238EB" w:rsidRPr="005D189D" w:rsidRDefault="008238EB" w:rsidP="00B43F53">
            <w:pPr>
              <w:pStyle w:val="BodyText"/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Cs/>
                <w:color w:val="FFFFFF" w:themeColor="background1"/>
                <w:sz w:val="16"/>
                <w:szCs w:val="16"/>
                <w:lang w:val="en-AU"/>
              </w:rPr>
            </w:pPr>
            <w:r w:rsidRPr="005D189D">
              <w:rPr>
                <w:iCs/>
                <w:color w:val="FFFFFF" w:themeColor="background1"/>
                <w:sz w:val="16"/>
                <w:szCs w:val="16"/>
                <w:lang w:val="en-AU"/>
              </w:rPr>
              <w:t>Before learning</w:t>
            </w:r>
          </w:p>
        </w:tc>
        <w:tc>
          <w:tcPr>
            <w:tcW w:w="1435" w:type="pct"/>
            <w:tcBorders>
              <w:top w:val="single" w:sz="2" w:space="0" w:color="9D4933" w:themeColor="accent1" w:themeShade="BF"/>
              <w:bottom w:val="single" w:sz="2" w:space="0" w:color="9D4933" w:themeColor="accent1" w:themeShade="BF"/>
            </w:tcBorders>
            <w:shd w:val="clear" w:color="auto" w:fill="C66951" w:themeFill="accent1"/>
            <w:vAlign w:val="center"/>
          </w:tcPr>
          <w:p w14:paraId="13F153C6" w14:textId="77777777" w:rsidR="008238EB" w:rsidRPr="005D189D" w:rsidRDefault="008238EB" w:rsidP="00B43F53">
            <w:pPr>
              <w:pStyle w:val="BodyText"/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Cs/>
                <w:color w:val="FFFFFF" w:themeColor="background1"/>
                <w:sz w:val="16"/>
                <w:szCs w:val="16"/>
                <w:lang w:val="en-AU"/>
              </w:rPr>
            </w:pPr>
            <w:r w:rsidRPr="005D189D">
              <w:rPr>
                <w:iCs/>
                <w:color w:val="FFFFFF" w:themeColor="background1"/>
                <w:sz w:val="16"/>
                <w:szCs w:val="16"/>
                <w:lang w:val="en-AU"/>
              </w:rPr>
              <w:t>During learning</w:t>
            </w:r>
          </w:p>
        </w:tc>
        <w:tc>
          <w:tcPr>
            <w:tcW w:w="1434" w:type="pct"/>
            <w:tcBorders>
              <w:top w:val="single" w:sz="2" w:space="0" w:color="9D4933" w:themeColor="accent1" w:themeShade="BF"/>
              <w:bottom w:val="single" w:sz="2" w:space="0" w:color="9D4933" w:themeColor="accent1" w:themeShade="BF"/>
            </w:tcBorders>
            <w:shd w:val="clear" w:color="auto" w:fill="C66951" w:themeFill="accent1"/>
            <w:vAlign w:val="center"/>
          </w:tcPr>
          <w:p w14:paraId="2C278F19" w14:textId="77777777" w:rsidR="008238EB" w:rsidRPr="005D189D" w:rsidRDefault="008238EB" w:rsidP="00B43F53">
            <w:pPr>
              <w:pStyle w:val="BodyText"/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Cs/>
                <w:color w:val="FFFFFF" w:themeColor="background1"/>
                <w:sz w:val="16"/>
                <w:szCs w:val="16"/>
                <w:lang w:val="en-AU"/>
              </w:rPr>
            </w:pPr>
            <w:r w:rsidRPr="005D189D">
              <w:rPr>
                <w:iCs/>
                <w:color w:val="FFFFFF" w:themeColor="background1"/>
                <w:sz w:val="16"/>
                <w:szCs w:val="16"/>
                <w:lang w:val="en-AU"/>
              </w:rPr>
              <w:t>After learning</w:t>
            </w:r>
          </w:p>
        </w:tc>
      </w:tr>
      <w:tr w:rsidR="008238EB" w:rsidRPr="005D189D" w14:paraId="1252BA52" w14:textId="77777777" w:rsidTr="00B43F5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6" w:type="pct"/>
            <w:tcBorders>
              <w:top w:val="single" w:sz="2" w:space="0" w:color="9D4933" w:themeColor="accent1" w:themeShade="BF"/>
              <w:bottom w:val="single" w:sz="2" w:space="0" w:color="9D4933" w:themeColor="accent1" w:themeShade="BF"/>
            </w:tcBorders>
          </w:tcPr>
          <w:p w14:paraId="7697D7D8" w14:textId="77777777" w:rsidR="008238EB" w:rsidRPr="005D189D" w:rsidRDefault="008238EB" w:rsidP="00B43F53">
            <w:pPr>
              <w:pStyle w:val="BodyText"/>
              <w:spacing w:after="0" w:line="240" w:lineRule="auto"/>
              <w:jc w:val="left"/>
              <w:rPr>
                <w:b w:val="0"/>
                <w:color w:val="6D6753" w:themeColor="accent3" w:themeShade="BF"/>
                <w:sz w:val="16"/>
                <w:szCs w:val="16"/>
                <w:lang w:val="en-AU"/>
              </w:rPr>
            </w:pPr>
          </w:p>
        </w:tc>
        <w:tc>
          <w:tcPr>
            <w:tcW w:w="1435" w:type="pct"/>
            <w:tcBorders>
              <w:top w:val="single" w:sz="2" w:space="0" w:color="9D4933" w:themeColor="accent1" w:themeShade="BF"/>
              <w:bottom w:val="single" w:sz="2" w:space="0" w:color="9D4933" w:themeColor="accent1" w:themeShade="BF"/>
            </w:tcBorders>
            <w:vAlign w:val="center"/>
          </w:tcPr>
          <w:p w14:paraId="3A407327" w14:textId="77777777" w:rsidR="008238EB" w:rsidRPr="005D189D" w:rsidRDefault="008238EB" w:rsidP="00B43F53">
            <w:pPr>
              <w:pStyle w:val="BodyText"/>
              <w:spacing w:after="0"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color w:val="6D6753" w:themeColor="accent3" w:themeShade="BF"/>
                <w:sz w:val="16"/>
                <w:szCs w:val="16"/>
                <w:lang w:val="en-AU"/>
              </w:rPr>
            </w:pPr>
          </w:p>
        </w:tc>
        <w:tc>
          <w:tcPr>
            <w:tcW w:w="1435" w:type="pct"/>
            <w:tcBorders>
              <w:top w:val="single" w:sz="2" w:space="0" w:color="9D4933" w:themeColor="accent1" w:themeShade="BF"/>
              <w:bottom w:val="single" w:sz="2" w:space="0" w:color="9D4933" w:themeColor="accent1" w:themeShade="BF"/>
            </w:tcBorders>
            <w:vAlign w:val="center"/>
          </w:tcPr>
          <w:p w14:paraId="558E7868" w14:textId="77777777" w:rsidR="008238EB" w:rsidRPr="005D189D" w:rsidRDefault="008238EB" w:rsidP="00B43F53">
            <w:pPr>
              <w:spacing w:line="240" w:lineRule="auto"/>
              <w:ind w:firstLine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sto MT" w:hAnsi="Calisto MT"/>
                <w:iCs/>
                <w:sz w:val="16"/>
                <w:szCs w:val="16"/>
                <w:lang w:val="en-AU"/>
              </w:rPr>
            </w:pPr>
          </w:p>
        </w:tc>
        <w:tc>
          <w:tcPr>
            <w:tcW w:w="1434" w:type="pct"/>
            <w:tcBorders>
              <w:top w:val="single" w:sz="2" w:space="0" w:color="9D4933" w:themeColor="accent1" w:themeShade="BF"/>
              <w:bottom w:val="single" w:sz="2" w:space="0" w:color="9D4933" w:themeColor="accent1" w:themeShade="BF"/>
            </w:tcBorders>
            <w:vAlign w:val="center"/>
          </w:tcPr>
          <w:p w14:paraId="55AE146F" w14:textId="77777777" w:rsidR="008238EB" w:rsidRPr="005D189D" w:rsidRDefault="008238EB" w:rsidP="00B43F53">
            <w:pPr>
              <w:spacing w:line="240" w:lineRule="auto"/>
              <w:ind w:firstLine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sto MT" w:hAnsi="Calisto MT"/>
                <w:i/>
                <w:iCs/>
                <w:color w:val="6F777D" w:themeColor="accent6"/>
                <w:sz w:val="16"/>
                <w:szCs w:val="16"/>
                <w:lang w:val="en-AU"/>
              </w:rPr>
            </w:pPr>
          </w:p>
        </w:tc>
      </w:tr>
      <w:tr w:rsidR="008238EB" w:rsidRPr="005D189D" w14:paraId="0427DEBF" w14:textId="77777777" w:rsidTr="00B43F53">
        <w:trPr>
          <w:trHeight w:val="32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6" w:type="pct"/>
            <w:tcBorders>
              <w:top w:val="single" w:sz="2" w:space="0" w:color="9D4933" w:themeColor="accent1" w:themeShade="BF"/>
              <w:bottom w:val="single" w:sz="2" w:space="0" w:color="9D4933" w:themeColor="accent1" w:themeShade="BF"/>
            </w:tcBorders>
            <w:vAlign w:val="center"/>
          </w:tcPr>
          <w:p w14:paraId="0AC2A705" w14:textId="77777777" w:rsidR="008238EB" w:rsidRPr="005D189D" w:rsidRDefault="008238EB" w:rsidP="00B43F53">
            <w:pPr>
              <w:pStyle w:val="BodyText"/>
              <w:spacing w:after="0" w:line="240" w:lineRule="auto"/>
              <w:jc w:val="left"/>
              <w:rPr>
                <w:rFonts w:ascii="Calisto MT" w:hAnsi="Calisto MT"/>
                <w:b w:val="0"/>
                <w:i/>
                <w:iCs/>
                <w:color w:val="6D6753" w:themeColor="accent3" w:themeShade="BF"/>
                <w:sz w:val="16"/>
                <w:szCs w:val="16"/>
                <w:lang w:val="en-AU"/>
              </w:rPr>
            </w:pPr>
            <w:r w:rsidRPr="005D189D">
              <w:rPr>
                <w:rFonts w:ascii="Calisto MT" w:hAnsi="Calisto MT"/>
                <w:b w:val="0"/>
                <w:i/>
                <w:iCs/>
                <w:color w:val="6D6753" w:themeColor="accent3" w:themeShade="BF"/>
                <w:sz w:val="16"/>
                <w:szCs w:val="16"/>
                <w:lang w:val="en-AU"/>
              </w:rPr>
              <w:t>Supervisors</w:t>
            </w:r>
          </w:p>
        </w:tc>
        <w:tc>
          <w:tcPr>
            <w:tcW w:w="1435" w:type="pct"/>
            <w:tcBorders>
              <w:top w:val="single" w:sz="2" w:space="0" w:color="9D4933" w:themeColor="accent1" w:themeShade="BF"/>
              <w:bottom w:val="single" w:sz="2" w:space="0" w:color="9D4933" w:themeColor="accent1" w:themeShade="BF"/>
            </w:tcBorders>
          </w:tcPr>
          <w:p w14:paraId="688E2C60" w14:textId="77777777" w:rsidR="008238EB" w:rsidRPr="005D189D" w:rsidRDefault="008238EB" w:rsidP="00B43F53">
            <w:pPr>
              <w:pStyle w:val="BodyText"/>
              <w:spacing w:before="30" w:after="3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sto MT" w:hAnsi="Calisto MT"/>
                <w:bCs/>
                <w:i/>
                <w:iCs/>
                <w:color w:val="6D6753" w:themeColor="accent3" w:themeShade="BF"/>
                <w:sz w:val="15"/>
                <w:szCs w:val="15"/>
                <w:lang w:val="en-AU"/>
              </w:rPr>
            </w:pPr>
            <w:r w:rsidRPr="005D189D">
              <w:rPr>
                <w:rFonts w:ascii="Calisto MT" w:hAnsi="Calisto MT"/>
                <w:bCs/>
                <w:i/>
                <w:iCs/>
                <w:color w:val="6D6753" w:themeColor="accent3" w:themeShade="BF"/>
                <w:sz w:val="15"/>
                <w:szCs w:val="15"/>
                <w:lang w:val="en-AU"/>
              </w:rPr>
              <w:t>Perform training needs analysis</w:t>
            </w:r>
          </w:p>
          <w:p w14:paraId="31495C9B" w14:textId="77777777" w:rsidR="008238EB" w:rsidRPr="005D189D" w:rsidRDefault="008238EB" w:rsidP="00B43F53">
            <w:pPr>
              <w:pStyle w:val="BodyText"/>
              <w:spacing w:before="30" w:after="3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sto MT" w:hAnsi="Calisto MT"/>
                <w:bCs/>
                <w:i/>
                <w:iCs/>
                <w:color w:val="6D6753" w:themeColor="accent3" w:themeShade="BF"/>
                <w:sz w:val="15"/>
                <w:szCs w:val="15"/>
                <w:lang w:val="en-AU"/>
              </w:rPr>
            </w:pPr>
            <w:r w:rsidRPr="005D189D">
              <w:rPr>
                <w:rFonts w:ascii="Calisto MT" w:hAnsi="Calisto MT"/>
                <w:bCs/>
                <w:i/>
                <w:iCs/>
                <w:color w:val="6D6753" w:themeColor="accent3" w:themeShade="BF"/>
                <w:sz w:val="15"/>
                <w:szCs w:val="15"/>
                <w:lang w:val="en-AU"/>
              </w:rPr>
              <w:t>Influence selection of learners</w:t>
            </w:r>
          </w:p>
          <w:p w14:paraId="66727834" w14:textId="77777777" w:rsidR="008238EB" w:rsidRPr="005D189D" w:rsidRDefault="008238EB" w:rsidP="00B43F53">
            <w:pPr>
              <w:pStyle w:val="BodyText"/>
              <w:spacing w:before="30" w:after="3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sto MT" w:hAnsi="Calisto MT"/>
                <w:bCs/>
                <w:i/>
                <w:iCs/>
                <w:color w:val="6D6753" w:themeColor="accent3" w:themeShade="BF"/>
                <w:sz w:val="15"/>
                <w:szCs w:val="15"/>
                <w:lang w:val="en-AU"/>
              </w:rPr>
            </w:pPr>
            <w:r w:rsidRPr="005D189D">
              <w:rPr>
                <w:rFonts w:ascii="Calisto MT" w:hAnsi="Calisto MT"/>
                <w:bCs/>
                <w:i/>
                <w:iCs/>
                <w:color w:val="6D6753" w:themeColor="accent3" w:themeShade="BF"/>
                <w:sz w:val="15"/>
                <w:szCs w:val="15"/>
                <w:lang w:val="en-AU"/>
              </w:rPr>
              <w:t xml:space="preserve">Know training content </w:t>
            </w:r>
          </w:p>
          <w:p w14:paraId="507A512F" w14:textId="77777777" w:rsidR="008238EB" w:rsidRPr="005D189D" w:rsidRDefault="008238EB" w:rsidP="00B43F53">
            <w:pPr>
              <w:pStyle w:val="BodyText"/>
              <w:spacing w:before="30" w:after="3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sto MT" w:hAnsi="Calisto MT"/>
                <w:bCs/>
                <w:i/>
                <w:iCs/>
                <w:color w:val="6D6753" w:themeColor="accent3" w:themeShade="BF"/>
                <w:sz w:val="15"/>
                <w:szCs w:val="15"/>
                <w:lang w:val="en-AU"/>
              </w:rPr>
            </w:pPr>
            <w:r w:rsidRPr="005D189D">
              <w:rPr>
                <w:rFonts w:ascii="Calisto MT" w:hAnsi="Calisto MT"/>
                <w:bCs/>
                <w:i/>
                <w:iCs/>
                <w:color w:val="6D6753" w:themeColor="accent3" w:themeShade="BF"/>
                <w:sz w:val="15"/>
                <w:szCs w:val="15"/>
                <w:lang w:val="en-AU"/>
              </w:rPr>
              <w:t>Highlight importance of training with learners &amp; identify expectations about performance after training</w:t>
            </w:r>
          </w:p>
          <w:p w14:paraId="7F89604C" w14:textId="77777777" w:rsidR="008238EB" w:rsidRPr="005D189D" w:rsidRDefault="008238EB" w:rsidP="00B43F53">
            <w:pPr>
              <w:pStyle w:val="BodyText"/>
              <w:spacing w:before="30" w:after="3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sto MT" w:hAnsi="Calisto MT"/>
                <w:bCs/>
                <w:i/>
                <w:iCs/>
                <w:color w:val="6D6753" w:themeColor="accent3" w:themeShade="BF"/>
                <w:sz w:val="15"/>
                <w:szCs w:val="15"/>
                <w:lang w:val="en-AU"/>
              </w:rPr>
            </w:pPr>
            <w:r w:rsidRPr="005D189D">
              <w:rPr>
                <w:rFonts w:ascii="Calisto MT" w:hAnsi="Calisto MT"/>
                <w:bCs/>
                <w:i/>
                <w:iCs/>
                <w:color w:val="6D6753" w:themeColor="accent3" w:themeShade="BF"/>
                <w:sz w:val="15"/>
                <w:szCs w:val="15"/>
                <w:lang w:val="en-AU"/>
              </w:rPr>
              <w:t>Develop a simple action plan to support implementation of new skills</w:t>
            </w:r>
          </w:p>
          <w:p w14:paraId="544036D9" w14:textId="77777777" w:rsidR="008238EB" w:rsidRPr="005D189D" w:rsidRDefault="008238EB" w:rsidP="00B43F53">
            <w:pPr>
              <w:pStyle w:val="BodyText"/>
              <w:spacing w:before="30" w:after="3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sto MT" w:hAnsi="Calisto MT"/>
                <w:bCs/>
                <w:i/>
                <w:iCs/>
                <w:color w:val="6D6753" w:themeColor="accent3" w:themeShade="BF"/>
                <w:sz w:val="15"/>
                <w:szCs w:val="15"/>
                <w:lang w:val="en-AU"/>
              </w:rPr>
            </w:pPr>
            <w:r w:rsidRPr="005D189D">
              <w:rPr>
                <w:rFonts w:ascii="Calisto MT" w:hAnsi="Calisto MT"/>
                <w:bCs/>
                <w:i/>
                <w:iCs/>
                <w:color w:val="6D6753" w:themeColor="accent3" w:themeShade="BF"/>
                <w:sz w:val="15"/>
                <w:szCs w:val="15"/>
                <w:lang w:val="en-AU"/>
              </w:rPr>
              <w:t>Support learners - assist with arrangements, reassign workloads, help learners share knowledge with others and implement change</w:t>
            </w:r>
          </w:p>
        </w:tc>
        <w:tc>
          <w:tcPr>
            <w:tcW w:w="1435" w:type="pct"/>
            <w:tcBorders>
              <w:top w:val="single" w:sz="2" w:space="0" w:color="9D4933" w:themeColor="accent1" w:themeShade="BF"/>
              <w:bottom w:val="single" w:sz="2" w:space="0" w:color="9D4933" w:themeColor="accent1" w:themeShade="BF"/>
            </w:tcBorders>
          </w:tcPr>
          <w:p w14:paraId="3E850AC2" w14:textId="77777777" w:rsidR="008238EB" w:rsidRPr="005D189D" w:rsidRDefault="008238EB" w:rsidP="00B43F53">
            <w:pPr>
              <w:spacing w:before="30" w:after="3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sto MT" w:hAnsi="Calisto MT"/>
                <w:iCs/>
                <w:sz w:val="15"/>
                <w:szCs w:val="15"/>
                <w:lang w:val="en-AU"/>
              </w:rPr>
            </w:pPr>
            <w:r w:rsidRPr="005D189D">
              <w:rPr>
                <w:rFonts w:ascii="Calisto MT" w:hAnsi="Calisto MT"/>
                <w:iCs/>
                <w:sz w:val="15"/>
                <w:szCs w:val="15"/>
                <w:lang w:val="en-AU"/>
              </w:rPr>
              <w:t>Participate in / observe relevant section of training (e.g. problem solving discussion about implementation of skills in workplace)</w:t>
            </w:r>
          </w:p>
          <w:p w14:paraId="10FA8BD9" w14:textId="77777777" w:rsidR="008238EB" w:rsidRPr="005D189D" w:rsidRDefault="008238EB" w:rsidP="00B43F53">
            <w:pPr>
              <w:spacing w:before="30" w:after="3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sto MT" w:hAnsi="Calisto MT"/>
                <w:iCs/>
                <w:sz w:val="15"/>
                <w:szCs w:val="15"/>
                <w:lang w:val="en-AU"/>
              </w:rPr>
            </w:pPr>
            <w:r w:rsidRPr="005D189D">
              <w:rPr>
                <w:rFonts w:ascii="Calisto MT" w:hAnsi="Calisto MT"/>
                <w:iCs/>
                <w:sz w:val="15"/>
                <w:szCs w:val="15"/>
                <w:lang w:val="en-AU"/>
              </w:rPr>
              <w:t>Protect learners from interruptions</w:t>
            </w:r>
          </w:p>
          <w:p w14:paraId="76D3AF5D" w14:textId="77777777" w:rsidR="008238EB" w:rsidRPr="005D189D" w:rsidRDefault="008238EB" w:rsidP="00B43F53">
            <w:pPr>
              <w:spacing w:before="30" w:after="3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sto MT" w:hAnsi="Calisto MT"/>
                <w:iCs/>
                <w:sz w:val="15"/>
                <w:szCs w:val="15"/>
                <w:lang w:val="en-AU"/>
              </w:rPr>
            </w:pPr>
            <w:r w:rsidRPr="005D189D">
              <w:rPr>
                <w:rFonts w:ascii="Calisto MT" w:hAnsi="Calisto MT"/>
                <w:iCs/>
                <w:sz w:val="15"/>
                <w:szCs w:val="15"/>
                <w:lang w:val="en-AU"/>
              </w:rPr>
              <w:t>Plan post-training debrief to implement new skills and share information with co-workers</w:t>
            </w:r>
          </w:p>
          <w:p w14:paraId="31FB7115" w14:textId="77777777" w:rsidR="008238EB" w:rsidRPr="005D189D" w:rsidRDefault="008238EB" w:rsidP="00B43F53">
            <w:pPr>
              <w:spacing w:before="30" w:after="3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sto MT" w:hAnsi="Calisto MT"/>
                <w:iCs/>
                <w:sz w:val="15"/>
                <w:szCs w:val="15"/>
                <w:lang w:val="en-AU"/>
              </w:rPr>
            </w:pPr>
            <w:r w:rsidRPr="005D189D">
              <w:rPr>
                <w:rFonts w:ascii="Calisto MT" w:hAnsi="Calisto MT"/>
                <w:iCs/>
                <w:sz w:val="15"/>
                <w:szCs w:val="15"/>
                <w:lang w:val="en-AU"/>
              </w:rPr>
              <w:t>Order necessary supplies for skills to be applied</w:t>
            </w:r>
          </w:p>
          <w:p w14:paraId="162DF47E" w14:textId="77777777" w:rsidR="008238EB" w:rsidRPr="005D189D" w:rsidRDefault="008238EB" w:rsidP="00B43F53">
            <w:pPr>
              <w:spacing w:before="30" w:after="3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sto MT" w:hAnsi="Calisto MT"/>
                <w:iCs/>
                <w:sz w:val="15"/>
                <w:szCs w:val="15"/>
                <w:lang w:val="en-AU"/>
              </w:rPr>
            </w:pPr>
            <w:r w:rsidRPr="005D189D">
              <w:rPr>
                <w:rFonts w:ascii="Calisto MT" w:hAnsi="Calisto MT"/>
                <w:iCs/>
                <w:sz w:val="15"/>
                <w:szCs w:val="15"/>
                <w:lang w:val="en-AU"/>
              </w:rPr>
              <w:t>Schedule opportunities for learners to practice new skills</w:t>
            </w:r>
          </w:p>
        </w:tc>
        <w:tc>
          <w:tcPr>
            <w:tcW w:w="1434" w:type="pct"/>
            <w:tcBorders>
              <w:top w:val="single" w:sz="2" w:space="0" w:color="9D4933" w:themeColor="accent1" w:themeShade="BF"/>
              <w:bottom w:val="single" w:sz="2" w:space="0" w:color="9D4933" w:themeColor="accent1" w:themeShade="BF"/>
            </w:tcBorders>
          </w:tcPr>
          <w:p w14:paraId="7C0952A6" w14:textId="77777777" w:rsidR="008238EB" w:rsidRPr="005D189D" w:rsidRDefault="008238EB" w:rsidP="00B43F53">
            <w:pPr>
              <w:spacing w:before="30" w:after="30"/>
              <w:ind w:firstLine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sto MT" w:hAnsi="Calisto MT"/>
                <w:iCs/>
                <w:color w:val="6F777D" w:themeColor="accent6"/>
                <w:sz w:val="15"/>
                <w:szCs w:val="15"/>
                <w:lang w:val="en-AU"/>
              </w:rPr>
            </w:pPr>
            <w:r w:rsidRPr="005D189D">
              <w:rPr>
                <w:rFonts w:ascii="Calisto MT" w:hAnsi="Calisto MT"/>
                <w:iCs/>
                <w:color w:val="6F777D" w:themeColor="accent6"/>
                <w:sz w:val="15"/>
                <w:szCs w:val="15"/>
                <w:lang w:val="en-AU"/>
              </w:rPr>
              <w:t>Monitor progress of action plan with learners &amp; revise as needed</w:t>
            </w:r>
          </w:p>
          <w:p w14:paraId="0CB49215" w14:textId="77777777" w:rsidR="008238EB" w:rsidRPr="005D189D" w:rsidRDefault="008238EB" w:rsidP="00B43F53">
            <w:pPr>
              <w:spacing w:before="30" w:after="30"/>
              <w:ind w:firstLine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sto MT" w:hAnsi="Calisto MT"/>
                <w:iCs/>
                <w:color w:val="6F777D" w:themeColor="accent6"/>
                <w:sz w:val="15"/>
                <w:szCs w:val="15"/>
                <w:lang w:val="en-AU"/>
              </w:rPr>
            </w:pPr>
            <w:r w:rsidRPr="005D189D">
              <w:rPr>
                <w:rFonts w:ascii="Calisto MT" w:hAnsi="Calisto MT"/>
                <w:iCs/>
                <w:color w:val="6F777D" w:themeColor="accent6"/>
                <w:sz w:val="15"/>
                <w:szCs w:val="15"/>
                <w:lang w:val="en-AU"/>
              </w:rPr>
              <w:t>Conduct post-training debrief with learners and co-workers</w:t>
            </w:r>
          </w:p>
          <w:p w14:paraId="0654F923" w14:textId="77777777" w:rsidR="008238EB" w:rsidRPr="005D189D" w:rsidRDefault="008238EB" w:rsidP="00B43F53">
            <w:pPr>
              <w:spacing w:before="30" w:after="30"/>
              <w:ind w:firstLine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sto MT" w:hAnsi="Calisto MT"/>
                <w:iCs/>
                <w:color w:val="6F777D" w:themeColor="accent6"/>
                <w:sz w:val="15"/>
                <w:szCs w:val="15"/>
                <w:lang w:val="en-AU"/>
              </w:rPr>
            </w:pPr>
            <w:r w:rsidRPr="005D189D">
              <w:rPr>
                <w:rFonts w:ascii="Calisto MT" w:hAnsi="Calisto MT"/>
                <w:iCs/>
                <w:color w:val="6F777D" w:themeColor="accent6"/>
                <w:sz w:val="15"/>
                <w:szCs w:val="15"/>
                <w:lang w:val="en-AU"/>
              </w:rPr>
              <w:t>Provide encouragement and feedback</w:t>
            </w:r>
          </w:p>
          <w:p w14:paraId="04E66E76" w14:textId="77777777" w:rsidR="008238EB" w:rsidRPr="005D189D" w:rsidRDefault="008238EB" w:rsidP="00B43F53">
            <w:pPr>
              <w:spacing w:before="30" w:after="30"/>
              <w:ind w:firstLine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sto MT" w:hAnsi="Calisto MT"/>
                <w:iCs/>
                <w:color w:val="6F777D" w:themeColor="accent6"/>
                <w:sz w:val="15"/>
                <w:szCs w:val="15"/>
                <w:lang w:val="en-AU"/>
              </w:rPr>
            </w:pPr>
            <w:r w:rsidRPr="005D189D">
              <w:rPr>
                <w:rFonts w:ascii="Calisto MT" w:hAnsi="Calisto MT"/>
                <w:iCs/>
                <w:color w:val="6F777D" w:themeColor="accent6"/>
                <w:sz w:val="15"/>
                <w:szCs w:val="15"/>
                <w:lang w:val="en-AU"/>
              </w:rPr>
              <w:t>Evaluate learners performance on the job</w:t>
            </w:r>
          </w:p>
          <w:p w14:paraId="172867EE" w14:textId="77777777" w:rsidR="008238EB" w:rsidRPr="005D189D" w:rsidRDefault="008238EB" w:rsidP="00B43F53">
            <w:pPr>
              <w:spacing w:before="30" w:after="30"/>
              <w:ind w:firstLine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sto MT" w:hAnsi="Calisto MT"/>
                <w:iCs/>
                <w:color w:val="6F777D" w:themeColor="accent6"/>
                <w:sz w:val="15"/>
                <w:szCs w:val="15"/>
                <w:lang w:val="en-AU"/>
              </w:rPr>
            </w:pPr>
            <w:r w:rsidRPr="005D189D">
              <w:rPr>
                <w:rFonts w:ascii="Calisto MT" w:hAnsi="Calisto MT"/>
                <w:iCs/>
                <w:color w:val="6F777D" w:themeColor="accent6"/>
                <w:sz w:val="15"/>
                <w:szCs w:val="15"/>
                <w:lang w:val="en-AU"/>
              </w:rPr>
              <w:t>Keep in contact with trainers to provide feedback on training &amp; seek advice as required</w:t>
            </w:r>
          </w:p>
        </w:tc>
      </w:tr>
      <w:tr w:rsidR="008238EB" w:rsidRPr="005D189D" w14:paraId="3D2228D6" w14:textId="77777777" w:rsidTr="00B43F5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6" w:type="pct"/>
            <w:tcBorders>
              <w:top w:val="single" w:sz="2" w:space="0" w:color="9D4933" w:themeColor="accent1" w:themeShade="BF"/>
              <w:bottom w:val="single" w:sz="2" w:space="0" w:color="9D4933" w:themeColor="accent1" w:themeShade="BF"/>
            </w:tcBorders>
            <w:vAlign w:val="center"/>
          </w:tcPr>
          <w:p w14:paraId="0898EB3B" w14:textId="77777777" w:rsidR="008238EB" w:rsidRPr="005D189D" w:rsidRDefault="008238EB" w:rsidP="00B43F53">
            <w:pPr>
              <w:pStyle w:val="BodyText"/>
              <w:spacing w:after="0" w:line="240" w:lineRule="auto"/>
              <w:jc w:val="left"/>
              <w:rPr>
                <w:rFonts w:ascii="Calisto MT" w:hAnsi="Calisto MT"/>
                <w:b w:val="0"/>
                <w:i/>
                <w:iCs/>
                <w:color w:val="6D6753" w:themeColor="accent3" w:themeShade="BF"/>
                <w:sz w:val="16"/>
                <w:szCs w:val="16"/>
                <w:lang w:val="en-AU"/>
              </w:rPr>
            </w:pPr>
            <w:r w:rsidRPr="005D189D">
              <w:rPr>
                <w:rFonts w:ascii="Calisto MT" w:hAnsi="Calisto MT"/>
                <w:b w:val="0"/>
                <w:i/>
                <w:iCs/>
                <w:color w:val="6D6753" w:themeColor="accent3" w:themeShade="BF"/>
                <w:sz w:val="16"/>
                <w:szCs w:val="16"/>
                <w:lang w:val="en-AU"/>
              </w:rPr>
              <w:t>Trainers</w:t>
            </w:r>
          </w:p>
        </w:tc>
        <w:tc>
          <w:tcPr>
            <w:tcW w:w="1435" w:type="pct"/>
            <w:tcBorders>
              <w:top w:val="single" w:sz="2" w:space="0" w:color="9D4933" w:themeColor="accent1" w:themeShade="BF"/>
              <w:bottom w:val="single" w:sz="2" w:space="0" w:color="9D4933" w:themeColor="accent1" w:themeShade="BF"/>
            </w:tcBorders>
          </w:tcPr>
          <w:p w14:paraId="6D84DF7E" w14:textId="77777777" w:rsidR="008238EB" w:rsidRPr="005D189D" w:rsidRDefault="008238EB" w:rsidP="00B43F53">
            <w:pPr>
              <w:pStyle w:val="BodyText"/>
              <w:spacing w:before="30" w:after="3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sto MT" w:hAnsi="Calisto MT"/>
                <w:bCs/>
                <w:i/>
                <w:iCs/>
                <w:color w:val="6D6753" w:themeColor="accent3" w:themeShade="BF"/>
                <w:sz w:val="15"/>
                <w:szCs w:val="15"/>
                <w:lang w:val="en-AU"/>
              </w:rPr>
            </w:pPr>
          </w:p>
        </w:tc>
        <w:tc>
          <w:tcPr>
            <w:tcW w:w="1435" w:type="pct"/>
            <w:tcBorders>
              <w:top w:val="single" w:sz="2" w:space="0" w:color="9D4933" w:themeColor="accent1" w:themeShade="BF"/>
              <w:bottom w:val="single" w:sz="2" w:space="0" w:color="9D4933" w:themeColor="accent1" w:themeShade="BF"/>
            </w:tcBorders>
          </w:tcPr>
          <w:p w14:paraId="1D7ED34C" w14:textId="77777777" w:rsidR="008238EB" w:rsidRPr="005D189D" w:rsidRDefault="008238EB" w:rsidP="00B43F53">
            <w:pPr>
              <w:spacing w:before="30" w:after="3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sto MT" w:hAnsi="Calisto MT"/>
                <w:iCs/>
                <w:sz w:val="15"/>
                <w:szCs w:val="15"/>
                <w:lang w:val="en-AU"/>
              </w:rPr>
            </w:pPr>
          </w:p>
        </w:tc>
        <w:tc>
          <w:tcPr>
            <w:tcW w:w="1434" w:type="pct"/>
            <w:tcBorders>
              <w:top w:val="single" w:sz="2" w:space="0" w:color="9D4933" w:themeColor="accent1" w:themeShade="BF"/>
              <w:bottom w:val="single" w:sz="2" w:space="0" w:color="9D4933" w:themeColor="accent1" w:themeShade="BF"/>
            </w:tcBorders>
          </w:tcPr>
          <w:p w14:paraId="257CBB17" w14:textId="77777777" w:rsidR="008238EB" w:rsidRPr="005D189D" w:rsidRDefault="008238EB" w:rsidP="00B43F53">
            <w:pPr>
              <w:spacing w:before="30" w:after="30"/>
              <w:ind w:firstLine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sto MT" w:hAnsi="Calisto MT"/>
                <w:iCs/>
                <w:color w:val="6F777D" w:themeColor="accent6"/>
                <w:sz w:val="15"/>
                <w:szCs w:val="15"/>
                <w:lang w:val="en-AU"/>
              </w:rPr>
            </w:pPr>
          </w:p>
        </w:tc>
      </w:tr>
      <w:tr w:rsidR="008238EB" w:rsidRPr="005D189D" w14:paraId="3DA37237" w14:textId="77777777" w:rsidTr="00B43F53">
        <w:trPr>
          <w:trHeight w:val="8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6" w:type="pct"/>
            <w:tcBorders>
              <w:top w:val="single" w:sz="2" w:space="0" w:color="9D4933" w:themeColor="accent1" w:themeShade="BF"/>
              <w:bottom w:val="single" w:sz="2" w:space="0" w:color="9D4933" w:themeColor="accent1" w:themeShade="BF"/>
            </w:tcBorders>
            <w:vAlign w:val="center"/>
          </w:tcPr>
          <w:p w14:paraId="62857E85" w14:textId="77777777" w:rsidR="008238EB" w:rsidRPr="005D189D" w:rsidRDefault="008238EB" w:rsidP="00B43F53">
            <w:pPr>
              <w:pStyle w:val="BodyText"/>
              <w:spacing w:after="0" w:line="240" w:lineRule="auto"/>
              <w:jc w:val="left"/>
              <w:rPr>
                <w:rFonts w:ascii="Calisto MT" w:hAnsi="Calisto MT"/>
                <w:b w:val="0"/>
                <w:i/>
                <w:iCs/>
                <w:color w:val="6D6753" w:themeColor="accent3" w:themeShade="BF"/>
                <w:sz w:val="16"/>
                <w:szCs w:val="16"/>
                <w:lang w:val="en-AU"/>
              </w:rPr>
            </w:pPr>
            <w:r w:rsidRPr="005D189D">
              <w:rPr>
                <w:rFonts w:ascii="Calisto MT" w:hAnsi="Calisto MT"/>
                <w:b w:val="0"/>
                <w:i/>
                <w:iCs/>
                <w:color w:val="6D6753" w:themeColor="accent3" w:themeShade="BF"/>
                <w:sz w:val="16"/>
                <w:szCs w:val="16"/>
                <w:lang w:val="en-AU"/>
              </w:rPr>
              <w:t>Learners</w:t>
            </w:r>
          </w:p>
        </w:tc>
        <w:tc>
          <w:tcPr>
            <w:tcW w:w="1435" w:type="pct"/>
            <w:tcBorders>
              <w:top w:val="single" w:sz="2" w:space="0" w:color="9D4933" w:themeColor="accent1" w:themeShade="BF"/>
              <w:bottom w:val="single" w:sz="2" w:space="0" w:color="9D4933" w:themeColor="accent1" w:themeShade="BF"/>
            </w:tcBorders>
          </w:tcPr>
          <w:p w14:paraId="365399EC" w14:textId="77777777" w:rsidR="008238EB" w:rsidRPr="005D189D" w:rsidRDefault="008238EB" w:rsidP="00B43F53">
            <w:pPr>
              <w:pStyle w:val="BodyText"/>
              <w:spacing w:before="30" w:after="3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sto MT" w:hAnsi="Calisto MT"/>
                <w:bCs/>
                <w:i/>
                <w:iCs/>
                <w:color w:val="6D6753" w:themeColor="accent3" w:themeShade="BF"/>
                <w:sz w:val="15"/>
                <w:szCs w:val="15"/>
                <w:lang w:val="en-AU"/>
              </w:rPr>
            </w:pPr>
          </w:p>
        </w:tc>
        <w:tc>
          <w:tcPr>
            <w:tcW w:w="1435" w:type="pct"/>
            <w:tcBorders>
              <w:top w:val="single" w:sz="2" w:space="0" w:color="9D4933" w:themeColor="accent1" w:themeShade="BF"/>
              <w:bottom w:val="single" w:sz="2" w:space="0" w:color="9D4933" w:themeColor="accent1" w:themeShade="BF"/>
            </w:tcBorders>
          </w:tcPr>
          <w:p w14:paraId="4044B1E6" w14:textId="77777777" w:rsidR="008238EB" w:rsidRPr="005D189D" w:rsidRDefault="008238EB" w:rsidP="00B43F53">
            <w:pPr>
              <w:spacing w:before="30" w:after="3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sto MT" w:hAnsi="Calisto MT"/>
                <w:iCs/>
                <w:sz w:val="15"/>
                <w:szCs w:val="15"/>
                <w:lang w:val="en-AU"/>
              </w:rPr>
            </w:pPr>
          </w:p>
        </w:tc>
        <w:tc>
          <w:tcPr>
            <w:tcW w:w="1434" w:type="pct"/>
            <w:tcBorders>
              <w:top w:val="single" w:sz="2" w:space="0" w:color="9D4933" w:themeColor="accent1" w:themeShade="BF"/>
              <w:bottom w:val="single" w:sz="2" w:space="0" w:color="9D4933" w:themeColor="accent1" w:themeShade="BF"/>
            </w:tcBorders>
          </w:tcPr>
          <w:p w14:paraId="2669A31E" w14:textId="77777777" w:rsidR="008238EB" w:rsidRPr="005D189D" w:rsidRDefault="008238EB" w:rsidP="00B43F53">
            <w:pPr>
              <w:spacing w:before="30" w:after="30"/>
              <w:ind w:firstLine="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sto MT" w:hAnsi="Calisto MT"/>
                <w:iCs/>
                <w:color w:val="6F777D" w:themeColor="accent6"/>
                <w:sz w:val="15"/>
                <w:szCs w:val="15"/>
                <w:lang w:val="en-AU"/>
              </w:rPr>
            </w:pPr>
          </w:p>
        </w:tc>
      </w:tr>
      <w:tr w:rsidR="008238EB" w:rsidRPr="005D189D" w14:paraId="4D69D9D7" w14:textId="77777777" w:rsidTr="00B43F5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6" w:type="pct"/>
            <w:tcBorders>
              <w:top w:val="single" w:sz="2" w:space="0" w:color="9D4933" w:themeColor="accent1" w:themeShade="BF"/>
              <w:bottom w:val="single" w:sz="2" w:space="0" w:color="9D4933" w:themeColor="accent1" w:themeShade="BF"/>
            </w:tcBorders>
            <w:vAlign w:val="center"/>
          </w:tcPr>
          <w:p w14:paraId="42618A49" w14:textId="77777777" w:rsidR="008238EB" w:rsidRPr="005D189D" w:rsidRDefault="008238EB" w:rsidP="00B43F53">
            <w:pPr>
              <w:pStyle w:val="BodyText"/>
              <w:spacing w:after="0" w:line="240" w:lineRule="auto"/>
              <w:jc w:val="left"/>
              <w:rPr>
                <w:rFonts w:ascii="Calisto MT" w:hAnsi="Calisto MT"/>
                <w:b w:val="0"/>
                <w:i/>
                <w:iCs/>
                <w:color w:val="6D6753" w:themeColor="accent3" w:themeShade="BF"/>
                <w:sz w:val="16"/>
                <w:szCs w:val="16"/>
                <w:lang w:val="en-AU"/>
              </w:rPr>
            </w:pPr>
            <w:r w:rsidRPr="005D189D">
              <w:rPr>
                <w:rFonts w:ascii="Calisto MT" w:hAnsi="Calisto MT"/>
                <w:b w:val="0"/>
                <w:i/>
                <w:iCs/>
                <w:color w:val="6D6753" w:themeColor="accent3" w:themeShade="BF"/>
                <w:sz w:val="16"/>
                <w:szCs w:val="16"/>
                <w:lang w:val="en-AU"/>
              </w:rPr>
              <w:t>Co-workers and Others</w:t>
            </w:r>
          </w:p>
        </w:tc>
        <w:tc>
          <w:tcPr>
            <w:tcW w:w="1435" w:type="pct"/>
            <w:tcBorders>
              <w:top w:val="single" w:sz="2" w:space="0" w:color="9D4933" w:themeColor="accent1" w:themeShade="BF"/>
              <w:bottom w:val="single" w:sz="2" w:space="0" w:color="9D4933" w:themeColor="accent1" w:themeShade="BF"/>
            </w:tcBorders>
          </w:tcPr>
          <w:p w14:paraId="3302F859" w14:textId="77777777" w:rsidR="008238EB" w:rsidRPr="005D189D" w:rsidRDefault="008238EB" w:rsidP="00B43F53">
            <w:pPr>
              <w:pStyle w:val="BodyText"/>
              <w:spacing w:before="30" w:after="3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sto MT" w:hAnsi="Calisto MT"/>
                <w:bCs/>
                <w:i/>
                <w:iCs/>
                <w:color w:val="6D6753" w:themeColor="accent3" w:themeShade="BF"/>
                <w:sz w:val="15"/>
                <w:szCs w:val="15"/>
                <w:lang w:val="en-AU"/>
              </w:rPr>
            </w:pPr>
          </w:p>
        </w:tc>
        <w:tc>
          <w:tcPr>
            <w:tcW w:w="1435" w:type="pct"/>
            <w:tcBorders>
              <w:top w:val="single" w:sz="2" w:space="0" w:color="9D4933" w:themeColor="accent1" w:themeShade="BF"/>
              <w:bottom w:val="single" w:sz="2" w:space="0" w:color="9D4933" w:themeColor="accent1" w:themeShade="BF"/>
            </w:tcBorders>
          </w:tcPr>
          <w:p w14:paraId="13FE4268" w14:textId="77777777" w:rsidR="008238EB" w:rsidRPr="005D189D" w:rsidRDefault="008238EB" w:rsidP="00B43F53">
            <w:pPr>
              <w:spacing w:before="30" w:after="3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sto MT" w:hAnsi="Calisto MT"/>
                <w:iCs/>
                <w:sz w:val="15"/>
                <w:szCs w:val="15"/>
                <w:lang w:val="en-AU"/>
              </w:rPr>
            </w:pPr>
          </w:p>
        </w:tc>
        <w:tc>
          <w:tcPr>
            <w:tcW w:w="1434" w:type="pct"/>
            <w:tcBorders>
              <w:top w:val="single" w:sz="2" w:space="0" w:color="9D4933" w:themeColor="accent1" w:themeShade="BF"/>
              <w:bottom w:val="single" w:sz="2" w:space="0" w:color="9D4933" w:themeColor="accent1" w:themeShade="BF"/>
            </w:tcBorders>
          </w:tcPr>
          <w:p w14:paraId="1C463B9E" w14:textId="77777777" w:rsidR="008238EB" w:rsidRPr="005D189D" w:rsidRDefault="008238EB" w:rsidP="00B43F53">
            <w:pPr>
              <w:spacing w:before="30" w:after="30"/>
              <w:ind w:firstLine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sto MT" w:hAnsi="Calisto MT"/>
                <w:iCs/>
                <w:color w:val="6F777D" w:themeColor="accent6"/>
                <w:sz w:val="15"/>
                <w:szCs w:val="15"/>
                <w:lang w:val="en-AU"/>
              </w:rPr>
            </w:pPr>
          </w:p>
        </w:tc>
      </w:tr>
    </w:tbl>
    <w:p w14:paraId="61802DEB" w14:textId="77777777" w:rsidR="005E4E66" w:rsidRPr="00A37A2C" w:rsidRDefault="005E4E66" w:rsidP="008238EB">
      <w:pPr>
        <w:pStyle w:val="ListParagraph"/>
        <w:spacing w:before="120"/>
        <w:ind w:left="360" w:right="1060"/>
        <w:jc w:val="both"/>
      </w:pPr>
    </w:p>
    <w:sectPr w:rsidR="005E4E66" w:rsidRPr="00A37A2C" w:rsidSect="004D5E55">
      <w:headerReference w:type="even" r:id="rId9"/>
      <w:headerReference w:type="default" r:id="rId10"/>
      <w:footerReference w:type="default" r:id="rId11"/>
      <w:headerReference w:type="first" r:id="rId12"/>
      <w:footerReference w:type="first" r:id="rId13"/>
      <w:type w:val="continuous"/>
      <w:pgSz w:w="12240" w:h="15840" w:code="1"/>
      <w:pgMar w:top="1797" w:right="2160" w:bottom="1440" w:left="2160" w:header="794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36469B" w14:textId="77777777" w:rsidR="009D3381" w:rsidRDefault="009D3381">
      <w:pPr>
        <w:spacing w:line="240" w:lineRule="auto"/>
      </w:pPr>
      <w:r>
        <w:separator/>
      </w:r>
    </w:p>
  </w:endnote>
  <w:endnote w:type="continuationSeparator" w:id="0">
    <w:p w14:paraId="073ACDFA" w14:textId="77777777" w:rsidR="009D3381" w:rsidRDefault="009D338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Calisto MT">
    <w:panose1 w:val="02040603050505030304"/>
    <w:charset w:val="00"/>
    <w:family w:val="auto"/>
    <w:pitch w:val="variable"/>
    <w:sig w:usb0="00000003" w:usb1="00000000" w:usb2="00000000" w:usb3="00000000" w:csb0="00000001" w:csb1="00000000"/>
  </w:font>
  <w:font w:name="ＭＳ Ｐ明朝">
    <w:charset w:val="4E"/>
    <w:family w:val="auto"/>
    <w:pitch w:val="variable"/>
    <w:sig w:usb0="E00002FF" w:usb1="6AC7FDFB" w:usb2="00000012" w:usb3="00000000" w:csb0="0002009F" w:csb1="00000000"/>
  </w:font>
  <w:font w:name="Consolas">
    <w:panose1 w:val="020B0609020204030204"/>
    <w:charset w:val="00"/>
    <w:family w:val="auto"/>
    <w:pitch w:val="variable"/>
    <w:sig w:usb0="E10002FF" w:usb1="4000F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46EADB" w14:textId="0DC35BE6" w:rsidR="009D3381" w:rsidRDefault="009D3381" w:rsidP="009D3381">
    <w:pPr>
      <w:pStyle w:val="Footer"/>
      <w:pBdr>
        <w:top w:val="none" w:sz="0" w:space="0" w:color="auto"/>
      </w:pBdr>
      <w:jc w:val="left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972F62" w14:textId="164224FD" w:rsidR="009D3381" w:rsidRDefault="009D3381" w:rsidP="002A05D4">
    <w:pPr>
      <w:pStyle w:val="Footer-first"/>
      <w:jc w:val="left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08A046" w14:textId="77777777" w:rsidR="009D3381" w:rsidRDefault="009D3381">
      <w:pPr>
        <w:spacing w:line="240" w:lineRule="auto"/>
      </w:pPr>
      <w:r>
        <w:separator/>
      </w:r>
    </w:p>
  </w:footnote>
  <w:footnote w:type="continuationSeparator" w:id="0">
    <w:p w14:paraId="36D99BC7" w14:textId="77777777" w:rsidR="009D3381" w:rsidRDefault="009D338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A0FA4D" w14:textId="77777777" w:rsidR="009D3381" w:rsidRDefault="009D3381">
    <w:pPr>
      <w:pStyle w:val="Header"/>
    </w:pPr>
  </w:p>
  <w:p w14:paraId="2FAF5E6D" w14:textId="77777777" w:rsidR="009D3381" w:rsidRDefault="009D3381"/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HeaderTable"/>
      <w:tblW w:w="7655" w:type="dxa"/>
      <w:tblBorders>
        <w:bottom w:val="dotted" w:sz="4" w:space="0" w:color="auto"/>
      </w:tblBorders>
      <w:tblLook w:val="04A0" w:firstRow="1" w:lastRow="0" w:firstColumn="1" w:lastColumn="0" w:noHBand="0" w:noVBand="1"/>
    </w:tblPr>
    <w:tblGrid>
      <w:gridCol w:w="4962"/>
      <w:gridCol w:w="2693"/>
    </w:tblGrid>
    <w:tr w:rsidR="009D3381" w14:paraId="430D602E" w14:textId="77777777" w:rsidTr="004D5E55">
      <w:tc>
        <w:tcPr>
          <w:tcW w:w="4962" w:type="dxa"/>
          <w:shd w:val="clear" w:color="auto" w:fill="auto"/>
          <w:vAlign w:val="center"/>
        </w:tcPr>
        <w:p w14:paraId="2AEC0074" w14:textId="2BA7EF33" w:rsidR="009D3381" w:rsidRDefault="009D3381" w:rsidP="004D5E55">
          <w:pPr>
            <w:pStyle w:val="Header-Continued"/>
            <w:ind w:right="-2069"/>
          </w:pPr>
          <w:r w:rsidRPr="009D3381">
            <w:rPr>
              <w:color w:val="6F777D" w:themeColor="accent6"/>
              <w:sz w:val="20"/>
              <w:szCs w:val="20"/>
            </w:rPr>
            <w:t>STI Toolkit</w:t>
          </w:r>
          <w:r>
            <w:rPr>
              <w:color w:val="6F777D" w:themeColor="accent6"/>
              <w:sz w:val="20"/>
              <w:szCs w:val="20"/>
            </w:rPr>
            <w:t xml:space="preserve">: </w:t>
          </w:r>
          <w:r w:rsidRPr="009D3381">
            <w:rPr>
              <w:color w:val="6F777D" w:themeColor="accent6"/>
              <w:sz w:val="16"/>
              <w:szCs w:val="16"/>
            </w:rPr>
            <w:t>A Framework for Introducing POC tests in the Pacific</w:t>
          </w:r>
        </w:p>
      </w:tc>
      <w:sdt>
        <w:sdtPr>
          <w:rPr>
            <w:rFonts w:asciiTheme="minorHAnsi" w:hAnsiTheme="minorHAnsi"/>
            <w:color w:val="6F777D" w:themeColor="accent6"/>
            <w:sz w:val="14"/>
            <w:szCs w:val="14"/>
          </w:rPr>
          <w:id w:val="-1033574668"/>
          <w:placeholder>
            <w:docPart w:val="EF2618CD01948840949166162A43E53A"/>
          </w:placeholder>
        </w:sdtPr>
        <w:sdtEndPr/>
        <w:sdtContent>
          <w:tc>
            <w:tcPr>
              <w:tcW w:w="2693" w:type="dxa"/>
              <w:shd w:val="clear" w:color="auto" w:fill="auto"/>
              <w:vAlign w:val="center"/>
            </w:tcPr>
            <w:p w14:paraId="3ADA37B6" w14:textId="4047E46C" w:rsidR="009D3381" w:rsidRPr="004D5E55" w:rsidRDefault="009D3381" w:rsidP="004D5E55">
              <w:pPr>
                <w:pStyle w:val="Subtitle"/>
                <w:rPr>
                  <w:rFonts w:asciiTheme="minorHAnsi" w:hAnsiTheme="minorHAnsi"/>
                  <w:color w:val="6F777D" w:themeColor="accent6"/>
                  <w:sz w:val="14"/>
                  <w:szCs w:val="14"/>
                </w:rPr>
              </w:pPr>
              <w:proofErr w:type="gramStart"/>
              <w:r w:rsidRPr="004D5E55">
                <w:rPr>
                  <w:rFonts w:asciiTheme="minorHAnsi" w:hAnsiTheme="minorHAnsi"/>
                  <w:color w:val="6F777D" w:themeColor="accent6"/>
                  <w:sz w:val="14"/>
                  <w:szCs w:val="14"/>
                </w:rPr>
                <w:t>sti</w:t>
              </w:r>
              <w:proofErr w:type="gramEnd"/>
              <w:r w:rsidRPr="004D5E55">
                <w:rPr>
                  <w:rFonts w:asciiTheme="minorHAnsi" w:hAnsiTheme="minorHAnsi"/>
                  <w:color w:val="6F777D" w:themeColor="accent6"/>
                  <w:sz w:val="14"/>
                  <w:szCs w:val="14"/>
                </w:rPr>
                <w:t>-toolkit.burnet.edu.au</w:t>
              </w:r>
            </w:p>
          </w:tc>
        </w:sdtContent>
      </w:sdt>
    </w:tr>
  </w:tbl>
  <w:p w14:paraId="732FA3F1" w14:textId="77777777" w:rsidR="009D3381" w:rsidRPr="00757C62" w:rsidRDefault="009D3381">
    <w:pPr>
      <w:pStyle w:val="Header"/>
      <w:rPr>
        <w:sz w:val="24"/>
        <w:szCs w:val="24"/>
      </w:rPr>
    </w:pP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HeaderTable"/>
      <w:tblpPr w:leftFromText="180" w:rightFromText="180" w:vertAnchor="page" w:horzAnchor="page" w:tblpX="2161" w:tblpY="361"/>
      <w:tblW w:w="5000" w:type="pct"/>
      <w:tblLook w:val="04A0" w:firstRow="1" w:lastRow="0" w:firstColumn="1" w:lastColumn="0" w:noHBand="0" w:noVBand="1"/>
    </w:tblPr>
    <w:tblGrid>
      <w:gridCol w:w="3960"/>
      <w:gridCol w:w="3960"/>
    </w:tblGrid>
    <w:tr w:rsidR="009D3381" w14:paraId="029307AA" w14:textId="77777777" w:rsidTr="002A05D4">
      <w:tc>
        <w:tcPr>
          <w:tcW w:w="2500" w:type="pct"/>
        </w:tcPr>
        <w:p w14:paraId="1185F2F4" w14:textId="1CD85972" w:rsidR="009D3381" w:rsidRDefault="009D3381" w:rsidP="002A05D4">
          <w:pPr>
            <w:pStyle w:val="Header-Left"/>
          </w:pPr>
          <w:r>
            <w:t xml:space="preserve">STI Toolkit: </w:t>
          </w:r>
          <w:r w:rsidRPr="00A37A2C">
            <w:rPr>
              <w:sz w:val="22"/>
              <w:szCs w:val="22"/>
            </w:rPr>
            <w:t>A Framework for Introducing POC tests in the Pacific?</w:t>
          </w:r>
        </w:p>
      </w:tc>
      <w:tc>
        <w:tcPr>
          <w:tcW w:w="2500" w:type="pct"/>
        </w:tcPr>
        <w:p w14:paraId="5AC64006" w14:textId="323F3613" w:rsidR="009D3381" w:rsidRDefault="009D3381" w:rsidP="002A05D4">
          <w:pPr>
            <w:pStyle w:val="Header-Right"/>
          </w:pPr>
          <w:proofErr w:type="gramStart"/>
          <w:r>
            <w:t>sti</w:t>
          </w:r>
          <w:proofErr w:type="gramEnd"/>
          <w:r>
            <w:t>-toolkit.burnet.edu.au</w:t>
          </w:r>
        </w:p>
      </w:tc>
    </w:tr>
  </w:tbl>
  <w:p w14:paraId="5D99C44C" w14:textId="77777777" w:rsidR="009D3381" w:rsidRDefault="009D3381">
    <w:pPr>
      <w:pStyle w:val="Spacebetween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7B0CFA28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6A1C2008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E0A24516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C5C6C368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8F0664EE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69C1468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AA66580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1C66026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190A79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788B43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387FFC"/>
    <w:multiLevelType w:val="hybridMultilevel"/>
    <w:tmpl w:val="9A1E1794"/>
    <w:lvl w:ilvl="0" w:tplc="04090001">
      <w:start w:val="1"/>
      <w:numFmt w:val="bullet"/>
      <w:lvlText w:val=""/>
      <w:lvlJc w:val="left"/>
      <w:pPr>
        <w:ind w:left="36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1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1" w:hanging="360"/>
      </w:pPr>
      <w:rPr>
        <w:rFonts w:ascii="Wingdings" w:hAnsi="Wingdings" w:hint="default"/>
      </w:rPr>
    </w:lvl>
  </w:abstractNum>
  <w:abstractNum w:abstractNumId="11">
    <w:nsid w:val="02244EBE"/>
    <w:multiLevelType w:val="hybridMultilevel"/>
    <w:tmpl w:val="5FCA4836"/>
    <w:lvl w:ilvl="0" w:tplc="04090001">
      <w:start w:val="1"/>
      <w:numFmt w:val="bullet"/>
      <w:lvlText w:val=""/>
      <w:lvlJc w:val="left"/>
      <w:pPr>
        <w:tabs>
          <w:tab w:val="num" w:pos="6"/>
        </w:tabs>
        <w:ind w:left="6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086"/>
        </w:tabs>
        <w:ind w:left="1086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806"/>
        </w:tabs>
        <w:ind w:left="1806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526"/>
        </w:tabs>
        <w:ind w:left="2526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246"/>
        </w:tabs>
        <w:ind w:left="3246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966"/>
        </w:tabs>
        <w:ind w:left="3966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686"/>
        </w:tabs>
        <w:ind w:left="4686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406"/>
        </w:tabs>
        <w:ind w:left="5406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126"/>
        </w:tabs>
        <w:ind w:left="6126" w:hanging="360"/>
      </w:pPr>
      <w:rPr>
        <w:rFonts w:ascii="Wingdings" w:hAnsi="Wingdings" w:hint="default"/>
      </w:rPr>
    </w:lvl>
  </w:abstractNum>
  <w:abstractNum w:abstractNumId="12">
    <w:nsid w:val="08426E9A"/>
    <w:multiLevelType w:val="hybridMultilevel"/>
    <w:tmpl w:val="A080E190"/>
    <w:lvl w:ilvl="0" w:tplc="04090001">
      <w:start w:val="1"/>
      <w:numFmt w:val="bullet"/>
      <w:lvlText w:val=""/>
      <w:lvlJc w:val="left"/>
      <w:pPr>
        <w:ind w:left="36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1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1" w:hanging="360"/>
      </w:pPr>
      <w:rPr>
        <w:rFonts w:ascii="Wingdings" w:hAnsi="Wingdings" w:hint="default"/>
      </w:rPr>
    </w:lvl>
  </w:abstractNum>
  <w:abstractNum w:abstractNumId="13">
    <w:nsid w:val="0B462630"/>
    <w:multiLevelType w:val="hybridMultilevel"/>
    <w:tmpl w:val="4EAC723A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4">
    <w:nsid w:val="0D1A41E0"/>
    <w:multiLevelType w:val="hybridMultilevel"/>
    <w:tmpl w:val="F1A630F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1416401F"/>
    <w:multiLevelType w:val="hybridMultilevel"/>
    <w:tmpl w:val="34F88E30"/>
    <w:lvl w:ilvl="0" w:tplc="04090001">
      <w:start w:val="1"/>
      <w:numFmt w:val="bullet"/>
      <w:lvlText w:val=""/>
      <w:lvlJc w:val="left"/>
      <w:pPr>
        <w:ind w:left="7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16">
    <w:nsid w:val="17BB160F"/>
    <w:multiLevelType w:val="hybridMultilevel"/>
    <w:tmpl w:val="BE7C1EF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1ACA6171"/>
    <w:multiLevelType w:val="hybridMultilevel"/>
    <w:tmpl w:val="D2FC89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1B8E48F8"/>
    <w:multiLevelType w:val="hybridMultilevel"/>
    <w:tmpl w:val="1AD25A6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1DE34DBF"/>
    <w:multiLevelType w:val="hybridMultilevel"/>
    <w:tmpl w:val="DDD01BE4"/>
    <w:lvl w:ilvl="0" w:tplc="0C090003">
      <w:start w:val="1"/>
      <w:numFmt w:val="bullet"/>
      <w:lvlText w:val="o"/>
      <w:lvlJc w:val="left"/>
      <w:pPr>
        <w:ind w:left="862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0">
    <w:nsid w:val="20371470"/>
    <w:multiLevelType w:val="hybridMultilevel"/>
    <w:tmpl w:val="A4529040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>
    <w:nsid w:val="20A210DE"/>
    <w:multiLevelType w:val="hybridMultilevel"/>
    <w:tmpl w:val="B1E401DC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2">
    <w:nsid w:val="21660D7A"/>
    <w:multiLevelType w:val="hybridMultilevel"/>
    <w:tmpl w:val="C4347BA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22E01A20"/>
    <w:multiLevelType w:val="hybridMultilevel"/>
    <w:tmpl w:val="00C84C0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23940FD6"/>
    <w:multiLevelType w:val="hybridMultilevel"/>
    <w:tmpl w:val="18B8C58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26D5725A"/>
    <w:multiLevelType w:val="hybridMultilevel"/>
    <w:tmpl w:val="7CD8DAC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  <w:color w:val="auto"/>
      </w:rPr>
    </w:lvl>
    <w:lvl w:ilvl="1" w:tplc="0C090003" w:tentative="1">
      <w:start w:val="1"/>
      <w:numFmt w:val="bullet"/>
      <w:lvlText w:val="o"/>
      <w:lvlJc w:val="left"/>
      <w:pPr>
        <w:tabs>
          <w:tab w:val="num" w:pos="-180"/>
        </w:tabs>
        <w:ind w:left="-1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</w:abstractNum>
  <w:abstractNum w:abstractNumId="26">
    <w:nsid w:val="29AF6746"/>
    <w:multiLevelType w:val="hybridMultilevel"/>
    <w:tmpl w:val="5A96929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2C7423A9"/>
    <w:multiLevelType w:val="hybridMultilevel"/>
    <w:tmpl w:val="5CDCFC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2CE51513"/>
    <w:multiLevelType w:val="hybridMultilevel"/>
    <w:tmpl w:val="5C64FD12"/>
    <w:lvl w:ilvl="0" w:tplc="35B0EA6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Wingdings" w:hint="default"/>
        <w:sz w:val="22"/>
        <w:szCs w:val="22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2E0112D8"/>
    <w:multiLevelType w:val="hybridMultilevel"/>
    <w:tmpl w:val="325449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2FE402A4"/>
    <w:multiLevelType w:val="hybridMultilevel"/>
    <w:tmpl w:val="E5DE348E"/>
    <w:lvl w:ilvl="0" w:tplc="04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1">
    <w:nsid w:val="323A238C"/>
    <w:multiLevelType w:val="hybridMultilevel"/>
    <w:tmpl w:val="E334EA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32EA75AE"/>
    <w:multiLevelType w:val="hybridMultilevel"/>
    <w:tmpl w:val="B6AEA6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39855379"/>
    <w:multiLevelType w:val="hybridMultilevel"/>
    <w:tmpl w:val="00E0D37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39D25D79"/>
    <w:multiLevelType w:val="hybridMultilevel"/>
    <w:tmpl w:val="7D300E7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3D2B4D1B"/>
    <w:multiLevelType w:val="hybridMultilevel"/>
    <w:tmpl w:val="B74C6F0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C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3E4D44DE"/>
    <w:multiLevelType w:val="hybridMultilevel"/>
    <w:tmpl w:val="5210A1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3EFB5F55"/>
    <w:multiLevelType w:val="hybridMultilevel"/>
    <w:tmpl w:val="2BF49D32"/>
    <w:lvl w:ilvl="0" w:tplc="7C18356C">
      <w:start w:val="1"/>
      <w:numFmt w:val="bullet"/>
      <w:lvlText w:val="-"/>
      <w:lvlJc w:val="left"/>
      <w:pPr>
        <w:ind w:left="717" w:hanging="360"/>
      </w:pPr>
      <w:rPr>
        <w:rFonts w:ascii="Courier New" w:hAnsi="Courier New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8">
    <w:nsid w:val="411C1B8F"/>
    <w:multiLevelType w:val="hybridMultilevel"/>
    <w:tmpl w:val="2EC8F69E"/>
    <w:lvl w:ilvl="0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hint="default"/>
        <w:color w:val="auto"/>
      </w:rPr>
    </w:lvl>
    <w:lvl w:ilvl="1" w:tplc="0C09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7380"/>
        </w:tabs>
        <w:ind w:left="73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8100"/>
        </w:tabs>
        <w:ind w:left="8100" w:hanging="360"/>
      </w:pPr>
      <w:rPr>
        <w:rFonts w:ascii="Wingdings" w:hAnsi="Wingdings" w:hint="default"/>
      </w:rPr>
    </w:lvl>
  </w:abstractNum>
  <w:abstractNum w:abstractNumId="39">
    <w:nsid w:val="417561B9"/>
    <w:multiLevelType w:val="hybridMultilevel"/>
    <w:tmpl w:val="B550611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>
    <w:nsid w:val="440E0E66"/>
    <w:multiLevelType w:val="hybridMultilevel"/>
    <w:tmpl w:val="48288A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>
    <w:nsid w:val="45521EC7"/>
    <w:multiLevelType w:val="hybridMultilevel"/>
    <w:tmpl w:val="E6CA8E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47B7722A"/>
    <w:multiLevelType w:val="hybridMultilevel"/>
    <w:tmpl w:val="1C7C37B0"/>
    <w:lvl w:ilvl="0" w:tplc="04090001">
      <w:start w:val="1"/>
      <w:numFmt w:val="bullet"/>
      <w:lvlText w:val=""/>
      <w:lvlJc w:val="left"/>
      <w:pPr>
        <w:ind w:left="36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1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1" w:hanging="360"/>
      </w:pPr>
      <w:rPr>
        <w:rFonts w:ascii="Wingdings" w:hAnsi="Wingdings" w:hint="default"/>
      </w:rPr>
    </w:lvl>
  </w:abstractNum>
  <w:abstractNum w:abstractNumId="43">
    <w:nsid w:val="494F11F8"/>
    <w:multiLevelType w:val="hybridMultilevel"/>
    <w:tmpl w:val="38DE00C4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>
    <w:nsid w:val="4AE86062"/>
    <w:multiLevelType w:val="hybridMultilevel"/>
    <w:tmpl w:val="9202E7C4"/>
    <w:lvl w:ilvl="0" w:tplc="0409000F">
      <w:start w:val="1"/>
      <w:numFmt w:val="decimal"/>
      <w:lvlText w:val="%1."/>
      <w:lvlJc w:val="left"/>
      <w:pPr>
        <w:ind w:left="655" w:hanging="360"/>
      </w:pPr>
    </w:lvl>
    <w:lvl w:ilvl="1" w:tplc="04090019" w:tentative="1">
      <w:start w:val="1"/>
      <w:numFmt w:val="lowerLetter"/>
      <w:lvlText w:val="%2."/>
      <w:lvlJc w:val="left"/>
      <w:pPr>
        <w:ind w:left="1375" w:hanging="360"/>
      </w:pPr>
    </w:lvl>
    <w:lvl w:ilvl="2" w:tplc="0409001B" w:tentative="1">
      <w:start w:val="1"/>
      <w:numFmt w:val="lowerRoman"/>
      <w:lvlText w:val="%3."/>
      <w:lvlJc w:val="right"/>
      <w:pPr>
        <w:ind w:left="2095" w:hanging="180"/>
      </w:pPr>
    </w:lvl>
    <w:lvl w:ilvl="3" w:tplc="0409000F" w:tentative="1">
      <w:start w:val="1"/>
      <w:numFmt w:val="decimal"/>
      <w:lvlText w:val="%4."/>
      <w:lvlJc w:val="left"/>
      <w:pPr>
        <w:ind w:left="2815" w:hanging="360"/>
      </w:pPr>
    </w:lvl>
    <w:lvl w:ilvl="4" w:tplc="04090019" w:tentative="1">
      <w:start w:val="1"/>
      <w:numFmt w:val="lowerLetter"/>
      <w:lvlText w:val="%5."/>
      <w:lvlJc w:val="left"/>
      <w:pPr>
        <w:ind w:left="3535" w:hanging="360"/>
      </w:pPr>
    </w:lvl>
    <w:lvl w:ilvl="5" w:tplc="0409001B" w:tentative="1">
      <w:start w:val="1"/>
      <w:numFmt w:val="lowerRoman"/>
      <w:lvlText w:val="%6."/>
      <w:lvlJc w:val="right"/>
      <w:pPr>
        <w:ind w:left="4255" w:hanging="180"/>
      </w:pPr>
    </w:lvl>
    <w:lvl w:ilvl="6" w:tplc="0409000F" w:tentative="1">
      <w:start w:val="1"/>
      <w:numFmt w:val="decimal"/>
      <w:lvlText w:val="%7."/>
      <w:lvlJc w:val="left"/>
      <w:pPr>
        <w:ind w:left="4975" w:hanging="360"/>
      </w:pPr>
    </w:lvl>
    <w:lvl w:ilvl="7" w:tplc="04090019" w:tentative="1">
      <w:start w:val="1"/>
      <w:numFmt w:val="lowerLetter"/>
      <w:lvlText w:val="%8."/>
      <w:lvlJc w:val="left"/>
      <w:pPr>
        <w:ind w:left="5695" w:hanging="360"/>
      </w:pPr>
    </w:lvl>
    <w:lvl w:ilvl="8" w:tplc="0409001B" w:tentative="1">
      <w:start w:val="1"/>
      <w:numFmt w:val="lowerRoman"/>
      <w:lvlText w:val="%9."/>
      <w:lvlJc w:val="right"/>
      <w:pPr>
        <w:ind w:left="6415" w:hanging="180"/>
      </w:pPr>
    </w:lvl>
  </w:abstractNum>
  <w:abstractNum w:abstractNumId="45">
    <w:nsid w:val="4CEA64D0"/>
    <w:multiLevelType w:val="hybridMultilevel"/>
    <w:tmpl w:val="91EC95D4"/>
    <w:lvl w:ilvl="0" w:tplc="7CEE52BE">
      <w:start w:val="1"/>
      <w:numFmt w:val="decimal"/>
      <w:lvlText w:val="(%1)"/>
      <w:lvlJc w:val="left"/>
      <w:pPr>
        <w:ind w:left="36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>
    <w:nsid w:val="59DB6D91"/>
    <w:multiLevelType w:val="hybridMultilevel"/>
    <w:tmpl w:val="36387144"/>
    <w:lvl w:ilvl="0" w:tplc="04090001">
      <w:start w:val="1"/>
      <w:numFmt w:val="bullet"/>
      <w:lvlText w:val=""/>
      <w:lvlJc w:val="left"/>
      <w:pPr>
        <w:ind w:left="4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47">
    <w:nsid w:val="5A855741"/>
    <w:multiLevelType w:val="hybridMultilevel"/>
    <w:tmpl w:val="5002F2E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>
    <w:nsid w:val="5EF40471"/>
    <w:multiLevelType w:val="hybridMultilevel"/>
    <w:tmpl w:val="477E32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5F9B786E"/>
    <w:multiLevelType w:val="hybridMultilevel"/>
    <w:tmpl w:val="D14E27AA"/>
    <w:lvl w:ilvl="0" w:tplc="04090001">
      <w:start w:val="1"/>
      <w:numFmt w:val="bullet"/>
      <w:lvlText w:val=""/>
      <w:lvlJc w:val="left"/>
      <w:pPr>
        <w:ind w:left="4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50">
    <w:nsid w:val="64E1642D"/>
    <w:multiLevelType w:val="hybridMultilevel"/>
    <w:tmpl w:val="DB72538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>
    <w:nsid w:val="65734331"/>
    <w:multiLevelType w:val="hybridMultilevel"/>
    <w:tmpl w:val="5210A1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67F5601D"/>
    <w:multiLevelType w:val="hybridMultilevel"/>
    <w:tmpl w:val="E32235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>
    <w:nsid w:val="682C3C9C"/>
    <w:multiLevelType w:val="hybridMultilevel"/>
    <w:tmpl w:val="DE805B3C"/>
    <w:lvl w:ilvl="0" w:tplc="04090003">
      <w:start w:val="1"/>
      <w:numFmt w:val="bullet"/>
      <w:lvlText w:val="o"/>
      <w:lvlJc w:val="left"/>
      <w:pPr>
        <w:ind w:left="1077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4">
    <w:nsid w:val="6862365B"/>
    <w:multiLevelType w:val="hybridMultilevel"/>
    <w:tmpl w:val="06AA2A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68AB32FC"/>
    <w:multiLevelType w:val="hybridMultilevel"/>
    <w:tmpl w:val="F53ED7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>
    <w:nsid w:val="68E86252"/>
    <w:multiLevelType w:val="hybridMultilevel"/>
    <w:tmpl w:val="41DADC4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6B585CC8"/>
    <w:multiLevelType w:val="hybridMultilevel"/>
    <w:tmpl w:val="3E0CA6C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>
    <w:nsid w:val="6DD24D7C"/>
    <w:multiLevelType w:val="hybridMultilevel"/>
    <w:tmpl w:val="8922648A"/>
    <w:lvl w:ilvl="0" w:tplc="04090003">
      <w:start w:val="1"/>
      <w:numFmt w:val="bullet"/>
      <w:lvlText w:val="o"/>
      <w:lvlJc w:val="left"/>
      <w:pPr>
        <w:ind w:left="728" w:hanging="360"/>
      </w:pPr>
      <w:rPr>
        <w:rFonts w:ascii="Courier New" w:hAnsi="Courier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-212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-14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-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219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2912" w:hanging="360"/>
      </w:pPr>
      <w:rPr>
        <w:rFonts w:ascii="Wingdings" w:hAnsi="Wingdings" w:hint="default"/>
      </w:rPr>
    </w:lvl>
  </w:abstractNum>
  <w:abstractNum w:abstractNumId="59">
    <w:nsid w:val="6E643C78"/>
    <w:multiLevelType w:val="hybridMultilevel"/>
    <w:tmpl w:val="7F56A2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>
    <w:nsid w:val="7032024F"/>
    <w:multiLevelType w:val="hybridMultilevel"/>
    <w:tmpl w:val="E4BEEB28"/>
    <w:lvl w:ilvl="0" w:tplc="35B0EA6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Wingdings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1">
    <w:nsid w:val="72310EEB"/>
    <w:multiLevelType w:val="hybridMultilevel"/>
    <w:tmpl w:val="24C2AAAE"/>
    <w:lvl w:ilvl="0" w:tplc="04090003">
      <w:start w:val="1"/>
      <w:numFmt w:val="bullet"/>
      <w:lvlText w:val="o"/>
      <w:lvlJc w:val="left"/>
      <w:pPr>
        <w:ind w:left="1077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2">
    <w:nsid w:val="74EE257E"/>
    <w:multiLevelType w:val="hybridMultilevel"/>
    <w:tmpl w:val="222C7D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>
    <w:nsid w:val="76933924"/>
    <w:multiLevelType w:val="hybridMultilevel"/>
    <w:tmpl w:val="E06E986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>
    <w:nsid w:val="77030D1B"/>
    <w:multiLevelType w:val="hybridMultilevel"/>
    <w:tmpl w:val="E19A67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>
    <w:nsid w:val="78D843E2"/>
    <w:multiLevelType w:val="hybridMultilevel"/>
    <w:tmpl w:val="DD2A1608"/>
    <w:lvl w:ilvl="0" w:tplc="35B0EA6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Wingdings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6">
    <w:nsid w:val="790E6202"/>
    <w:multiLevelType w:val="hybridMultilevel"/>
    <w:tmpl w:val="7A0828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>
    <w:nsid w:val="7CE77632"/>
    <w:multiLevelType w:val="hybridMultilevel"/>
    <w:tmpl w:val="BA12DE3C"/>
    <w:lvl w:ilvl="0" w:tplc="35B0EA66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Wingdings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Wingdings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Wingdings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Wingdings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8">
    <w:nsid w:val="7D5151A7"/>
    <w:multiLevelType w:val="hybridMultilevel"/>
    <w:tmpl w:val="0B9CA2AC"/>
    <w:lvl w:ilvl="0" w:tplc="150CBD8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9">
    <w:nsid w:val="7E0B4202"/>
    <w:multiLevelType w:val="hybridMultilevel"/>
    <w:tmpl w:val="EFE0FF8A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0"/>
  </w:num>
  <w:num w:numId="12">
    <w:abstractNumId w:val="44"/>
  </w:num>
  <w:num w:numId="13">
    <w:abstractNumId w:val="29"/>
  </w:num>
  <w:num w:numId="14">
    <w:abstractNumId w:val="40"/>
  </w:num>
  <w:num w:numId="15">
    <w:abstractNumId w:val="56"/>
  </w:num>
  <w:num w:numId="16">
    <w:abstractNumId w:val="12"/>
  </w:num>
  <w:num w:numId="17">
    <w:abstractNumId w:val="49"/>
  </w:num>
  <w:num w:numId="18">
    <w:abstractNumId w:val="46"/>
  </w:num>
  <w:num w:numId="19">
    <w:abstractNumId w:val="54"/>
  </w:num>
  <w:num w:numId="20">
    <w:abstractNumId w:val="13"/>
  </w:num>
  <w:num w:numId="21">
    <w:abstractNumId w:val="59"/>
  </w:num>
  <w:num w:numId="22">
    <w:abstractNumId w:val="36"/>
  </w:num>
  <w:num w:numId="23">
    <w:abstractNumId w:val="62"/>
  </w:num>
  <w:num w:numId="24">
    <w:abstractNumId w:val="51"/>
  </w:num>
  <w:num w:numId="25">
    <w:abstractNumId w:val="22"/>
  </w:num>
  <w:num w:numId="26">
    <w:abstractNumId w:val="19"/>
  </w:num>
  <w:num w:numId="27">
    <w:abstractNumId w:val="45"/>
  </w:num>
  <w:num w:numId="28">
    <w:abstractNumId w:val="69"/>
  </w:num>
  <w:num w:numId="29">
    <w:abstractNumId w:val="64"/>
  </w:num>
  <w:num w:numId="30">
    <w:abstractNumId w:val="17"/>
  </w:num>
  <w:num w:numId="31">
    <w:abstractNumId w:val="43"/>
  </w:num>
  <w:num w:numId="32">
    <w:abstractNumId w:val="10"/>
  </w:num>
  <w:num w:numId="33">
    <w:abstractNumId w:val="52"/>
  </w:num>
  <w:num w:numId="34">
    <w:abstractNumId w:val="42"/>
  </w:num>
  <w:num w:numId="35">
    <w:abstractNumId w:val="30"/>
  </w:num>
  <w:num w:numId="36">
    <w:abstractNumId w:val="68"/>
  </w:num>
  <w:num w:numId="37">
    <w:abstractNumId w:val="37"/>
  </w:num>
  <w:num w:numId="38">
    <w:abstractNumId w:val="11"/>
  </w:num>
  <w:num w:numId="39">
    <w:abstractNumId w:val="31"/>
  </w:num>
  <w:num w:numId="40">
    <w:abstractNumId w:val="50"/>
  </w:num>
  <w:num w:numId="41">
    <w:abstractNumId w:val="27"/>
  </w:num>
  <w:num w:numId="42">
    <w:abstractNumId w:val="21"/>
  </w:num>
  <w:num w:numId="43">
    <w:abstractNumId w:val="61"/>
  </w:num>
  <w:num w:numId="44">
    <w:abstractNumId w:val="39"/>
  </w:num>
  <w:num w:numId="45">
    <w:abstractNumId w:val="41"/>
  </w:num>
  <w:num w:numId="46">
    <w:abstractNumId w:val="55"/>
  </w:num>
  <w:num w:numId="47">
    <w:abstractNumId w:val="18"/>
  </w:num>
  <w:num w:numId="48">
    <w:abstractNumId w:val="47"/>
  </w:num>
  <w:num w:numId="49">
    <w:abstractNumId w:val="35"/>
  </w:num>
  <w:num w:numId="50">
    <w:abstractNumId w:val="24"/>
  </w:num>
  <w:num w:numId="51">
    <w:abstractNumId w:val="53"/>
  </w:num>
  <w:num w:numId="52">
    <w:abstractNumId w:val="23"/>
  </w:num>
  <w:num w:numId="53">
    <w:abstractNumId w:val="32"/>
  </w:num>
  <w:num w:numId="54">
    <w:abstractNumId w:val="16"/>
  </w:num>
  <w:num w:numId="55">
    <w:abstractNumId w:val="58"/>
  </w:num>
  <w:num w:numId="56">
    <w:abstractNumId w:val="38"/>
  </w:num>
  <w:num w:numId="57">
    <w:abstractNumId w:val="25"/>
  </w:num>
  <w:num w:numId="58">
    <w:abstractNumId w:val="34"/>
  </w:num>
  <w:num w:numId="59">
    <w:abstractNumId w:val="33"/>
  </w:num>
  <w:num w:numId="60">
    <w:abstractNumId w:val="57"/>
  </w:num>
  <w:num w:numId="61">
    <w:abstractNumId w:val="14"/>
  </w:num>
  <w:num w:numId="62">
    <w:abstractNumId w:val="67"/>
  </w:num>
  <w:num w:numId="63">
    <w:abstractNumId w:val="60"/>
  </w:num>
  <w:num w:numId="64">
    <w:abstractNumId w:val="28"/>
  </w:num>
  <w:num w:numId="65">
    <w:abstractNumId w:val="65"/>
  </w:num>
  <w:num w:numId="66">
    <w:abstractNumId w:val="48"/>
  </w:num>
  <w:num w:numId="67">
    <w:abstractNumId w:val="15"/>
  </w:num>
  <w:num w:numId="68">
    <w:abstractNumId w:val="63"/>
  </w:num>
  <w:num w:numId="69">
    <w:abstractNumId w:val="66"/>
  </w:num>
  <w:num w:numId="70">
    <w:abstractNumId w:val="26"/>
  </w:num>
  <w:numIdMacAtCleanup w:val="6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ShowDynamicGuides" w:val="1"/>
    <w:docVar w:name="ShowMarginGuides" w:val="0"/>
    <w:docVar w:name="ShowOutlines" w:val="0"/>
    <w:docVar w:name="ShowStaticGuides" w:val="0"/>
  </w:docVars>
  <w:rsids>
    <w:rsidRoot w:val="00BD0933"/>
    <w:rsid w:val="00000855"/>
    <w:rsid w:val="000008FE"/>
    <w:rsid w:val="00000FA4"/>
    <w:rsid w:val="000016F3"/>
    <w:rsid w:val="0000267D"/>
    <w:rsid w:val="000039A7"/>
    <w:rsid w:val="00003AA3"/>
    <w:rsid w:val="00003B35"/>
    <w:rsid w:val="00004762"/>
    <w:rsid w:val="000065F2"/>
    <w:rsid w:val="000111F9"/>
    <w:rsid w:val="00011420"/>
    <w:rsid w:val="00011E4A"/>
    <w:rsid w:val="00012419"/>
    <w:rsid w:val="00012849"/>
    <w:rsid w:val="00012E49"/>
    <w:rsid w:val="00013E33"/>
    <w:rsid w:val="000140D1"/>
    <w:rsid w:val="00014C99"/>
    <w:rsid w:val="00015952"/>
    <w:rsid w:val="00015A9D"/>
    <w:rsid w:val="0001676D"/>
    <w:rsid w:val="00020B90"/>
    <w:rsid w:val="00025D95"/>
    <w:rsid w:val="00027FD4"/>
    <w:rsid w:val="000307EF"/>
    <w:rsid w:val="00032140"/>
    <w:rsid w:val="00036CA4"/>
    <w:rsid w:val="00040596"/>
    <w:rsid w:val="00040692"/>
    <w:rsid w:val="00041649"/>
    <w:rsid w:val="00046110"/>
    <w:rsid w:val="00050BE7"/>
    <w:rsid w:val="000523F0"/>
    <w:rsid w:val="00052C06"/>
    <w:rsid w:val="00052F94"/>
    <w:rsid w:val="00054298"/>
    <w:rsid w:val="00054469"/>
    <w:rsid w:val="00054A24"/>
    <w:rsid w:val="00054AC8"/>
    <w:rsid w:val="00056A7C"/>
    <w:rsid w:val="00057ADC"/>
    <w:rsid w:val="00061BE4"/>
    <w:rsid w:val="0006239B"/>
    <w:rsid w:val="000649BB"/>
    <w:rsid w:val="00064C12"/>
    <w:rsid w:val="00064D34"/>
    <w:rsid w:val="00065E39"/>
    <w:rsid w:val="0007031A"/>
    <w:rsid w:val="000706A6"/>
    <w:rsid w:val="00071F17"/>
    <w:rsid w:val="00071FF3"/>
    <w:rsid w:val="0007324E"/>
    <w:rsid w:val="00076DFE"/>
    <w:rsid w:val="000810FB"/>
    <w:rsid w:val="00081CF8"/>
    <w:rsid w:val="00081EAA"/>
    <w:rsid w:val="000827E5"/>
    <w:rsid w:val="00082C58"/>
    <w:rsid w:val="00082F66"/>
    <w:rsid w:val="00084BA4"/>
    <w:rsid w:val="000874C7"/>
    <w:rsid w:val="000902E5"/>
    <w:rsid w:val="000905B4"/>
    <w:rsid w:val="00092005"/>
    <w:rsid w:val="00095843"/>
    <w:rsid w:val="000A0415"/>
    <w:rsid w:val="000A081C"/>
    <w:rsid w:val="000A17EE"/>
    <w:rsid w:val="000A2090"/>
    <w:rsid w:val="000A7329"/>
    <w:rsid w:val="000A78A9"/>
    <w:rsid w:val="000B0132"/>
    <w:rsid w:val="000B097E"/>
    <w:rsid w:val="000B1467"/>
    <w:rsid w:val="000B1512"/>
    <w:rsid w:val="000B3026"/>
    <w:rsid w:val="000B3581"/>
    <w:rsid w:val="000B436C"/>
    <w:rsid w:val="000B53D3"/>
    <w:rsid w:val="000B64A7"/>
    <w:rsid w:val="000C3902"/>
    <w:rsid w:val="000C3BB0"/>
    <w:rsid w:val="000C5B58"/>
    <w:rsid w:val="000C6312"/>
    <w:rsid w:val="000C7AE6"/>
    <w:rsid w:val="000C7E7C"/>
    <w:rsid w:val="000D035A"/>
    <w:rsid w:val="000D1148"/>
    <w:rsid w:val="000D5AAA"/>
    <w:rsid w:val="000D6201"/>
    <w:rsid w:val="000D6CD2"/>
    <w:rsid w:val="000D7D29"/>
    <w:rsid w:val="000E00C9"/>
    <w:rsid w:val="000E0569"/>
    <w:rsid w:val="000E0B7C"/>
    <w:rsid w:val="000E0DB1"/>
    <w:rsid w:val="000E157D"/>
    <w:rsid w:val="000E18D3"/>
    <w:rsid w:val="000E2865"/>
    <w:rsid w:val="000E29D7"/>
    <w:rsid w:val="000E335F"/>
    <w:rsid w:val="000E5A8D"/>
    <w:rsid w:val="000E61B4"/>
    <w:rsid w:val="000E6590"/>
    <w:rsid w:val="000F0867"/>
    <w:rsid w:val="000F2C4F"/>
    <w:rsid w:val="000F3E17"/>
    <w:rsid w:val="000F416B"/>
    <w:rsid w:val="000F751B"/>
    <w:rsid w:val="00102E1B"/>
    <w:rsid w:val="001037EA"/>
    <w:rsid w:val="001065D1"/>
    <w:rsid w:val="00107D4A"/>
    <w:rsid w:val="0011272D"/>
    <w:rsid w:val="0011362D"/>
    <w:rsid w:val="00115A41"/>
    <w:rsid w:val="00120EE0"/>
    <w:rsid w:val="001217E5"/>
    <w:rsid w:val="00122061"/>
    <w:rsid w:val="00124C59"/>
    <w:rsid w:val="00124C61"/>
    <w:rsid w:val="00125498"/>
    <w:rsid w:val="00125649"/>
    <w:rsid w:val="00125748"/>
    <w:rsid w:val="001263EA"/>
    <w:rsid w:val="00127240"/>
    <w:rsid w:val="00130F02"/>
    <w:rsid w:val="00134457"/>
    <w:rsid w:val="001355B9"/>
    <w:rsid w:val="0013677C"/>
    <w:rsid w:val="001368CF"/>
    <w:rsid w:val="0014085E"/>
    <w:rsid w:val="00144911"/>
    <w:rsid w:val="0014605D"/>
    <w:rsid w:val="001468D5"/>
    <w:rsid w:val="001471B2"/>
    <w:rsid w:val="00151A68"/>
    <w:rsid w:val="001525E7"/>
    <w:rsid w:val="0015300C"/>
    <w:rsid w:val="00155C16"/>
    <w:rsid w:val="00155F48"/>
    <w:rsid w:val="0015708E"/>
    <w:rsid w:val="0016057E"/>
    <w:rsid w:val="0016074B"/>
    <w:rsid w:val="00162E58"/>
    <w:rsid w:val="00163396"/>
    <w:rsid w:val="00165CB8"/>
    <w:rsid w:val="001712DD"/>
    <w:rsid w:val="001714A7"/>
    <w:rsid w:val="00171E8D"/>
    <w:rsid w:val="001723DA"/>
    <w:rsid w:val="00173A9F"/>
    <w:rsid w:val="001741BA"/>
    <w:rsid w:val="00176C31"/>
    <w:rsid w:val="00180612"/>
    <w:rsid w:val="001806AF"/>
    <w:rsid w:val="00180C95"/>
    <w:rsid w:val="0018429A"/>
    <w:rsid w:val="001862AA"/>
    <w:rsid w:val="0018780F"/>
    <w:rsid w:val="00187B53"/>
    <w:rsid w:val="00187D7E"/>
    <w:rsid w:val="00187D8D"/>
    <w:rsid w:val="001905C5"/>
    <w:rsid w:val="00193306"/>
    <w:rsid w:val="00194ED3"/>
    <w:rsid w:val="00195D66"/>
    <w:rsid w:val="0019725E"/>
    <w:rsid w:val="001977E0"/>
    <w:rsid w:val="001A18D0"/>
    <w:rsid w:val="001A460E"/>
    <w:rsid w:val="001A5AE4"/>
    <w:rsid w:val="001B00CE"/>
    <w:rsid w:val="001B0D72"/>
    <w:rsid w:val="001B1DAD"/>
    <w:rsid w:val="001B1FD5"/>
    <w:rsid w:val="001B473E"/>
    <w:rsid w:val="001B58A9"/>
    <w:rsid w:val="001B6397"/>
    <w:rsid w:val="001B6513"/>
    <w:rsid w:val="001C0127"/>
    <w:rsid w:val="001C0FC9"/>
    <w:rsid w:val="001C254D"/>
    <w:rsid w:val="001C366F"/>
    <w:rsid w:val="001C390F"/>
    <w:rsid w:val="001C4A15"/>
    <w:rsid w:val="001D083E"/>
    <w:rsid w:val="001D14CD"/>
    <w:rsid w:val="001D1AFE"/>
    <w:rsid w:val="001D4274"/>
    <w:rsid w:val="001D48FE"/>
    <w:rsid w:val="001D5AD2"/>
    <w:rsid w:val="001E064F"/>
    <w:rsid w:val="001E1A0B"/>
    <w:rsid w:val="001E25DE"/>
    <w:rsid w:val="001E56A9"/>
    <w:rsid w:val="001E6D63"/>
    <w:rsid w:val="001F07C7"/>
    <w:rsid w:val="001F0D8C"/>
    <w:rsid w:val="001F0EA6"/>
    <w:rsid w:val="001F106F"/>
    <w:rsid w:val="001F3235"/>
    <w:rsid w:val="001F4030"/>
    <w:rsid w:val="001F4997"/>
    <w:rsid w:val="001F4B61"/>
    <w:rsid w:val="001F67B7"/>
    <w:rsid w:val="001F7614"/>
    <w:rsid w:val="00200B48"/>
    <w:rsid w:val="002017ED"/>
    <w:rsid w:val="00202583"/>
    <w:rsid w:val="002058C6"/>
    <w:rsid w:val="00211FEF"/>
    <w:rsid w:val="00212536"/>
    <w:rsid w:val="0021590C"/>
    <w:rsid w:val="00221C95"/>
    <w:rsid w:val="00224A56"/>
    <w:rsid w:val="00225406"/>
    <w:rsid w:val="00225A61"/>
    <w:rsid w:val="00227091"/>
    <w:rsid w:val="00230018"/>
    <w:rsid w:val="00231809"/>
    <w:rsid w:val="00232892"/>
    <w:rsid w:val="00232AF1"/>
    <w:rsid w:val="00233585"/>
    <w:rsid w:val="00234380"/>
    <w:rsid w:val="00235BAA"/>
    <w:rsid w:val="00235CAE"/>
    <w:rsid w:val="00237031"/>
    <w:rsid w:val="00240746"/>
    <w:rsid w:val="002412F5"/>
    <w:rsid w:val="00242488"/>
    <w:rsid w:val="00242B1A"/>
    <w:rsid w:val="00243AE5"/>
    <w:rsid w:val="00244335"/>
    <w:rsid w:val="002447F5"/>
    <w:rsid w:val="00244CCD"/>
    <w:rsid w:val="002458B0"/>
    <w:rsid w:val="00246EE9"/>
    <w:rsid w:val="0025010B"/>
    <w:rsid w:val="00250F69"/>
    <w:rsid w:val="0025132E"/>
    <w:rsid w:val="0025505F"/>
    <w:rsid w:val="0025572A"/>
    <w:rsid w:val="00255E64"/>
    <w:rsid w:val="00257DB0"/>
    <w:rsid w:val="00257E58"/>
    <w:rsid w:val="002612BD"/>
    <w:rsid w:val="00261FB6"/>
    <w:rsid w:val="00262698"/>
    <w:rsid w:val="00262E94"/>
    <w:rsid w:val="00263163"/>
    <w:rsid w:val="00263220"/>
    <w:rsid w:val="0026334E"/>
    <w:rsid w:val="002647BC"/>
    <w:rsid w:val="00265ED0"/>
    <w:rsid w:val="002671D8"/>
    <w:rsid w:val="00267496"/>
    <w:rsid w:val="00267B72"/>
    <w:rsid w:val="00271A90"/>
    <w:rsid w:val="002725E5"/>
    <w:rsid w:val="0027287A"/>
    <w:rsid w:val="00272C14"/>
    <w:rsid w:val="002772D2"/>
    <w:rsid w:val="00277870"/>
    <w:rsid w:val="00280CD0"/>
    <w:rsid w:val="00284AAA"/>
    <w:rsid w:val="00286535"/>
    <w:rsid w:val="00291F5F"/>
    <w:rsid w:val="0029281F"/>
    <w:rsid w:val="00294104"/>
    <w:rsid w:val="00294A24"/>
    <w:rsid w:val="0029511C"/>
    <w:rsid w:val="00296B0B"/>
    <w:rsid w:val="00297ED3"/>
    <w:rsid w:val="002A0596"/>
    <w:rsid w:val="002A05D4"/>
    <w:rsid w:val="002A0D1A"/>
    <w:rsid w:val="002A1689"/>
    <w:rsid w:val="002A47D5"/>
    <w:rsid w:val="002A6B12"/>
    <w:rsid w:val="002B103A"/>
    <w:rsid w:val="002B1751"/>
    <w:rsid w:val="002B2A5F"/>
    <w:rsid w:val="002B3C5C"/>
    <w:rsid w:val="002B4F2B"/>
    <w:rsid w:val="002B5898"/>
    <w:rsid w:val="002B7BDA"/>
    <w:rsid w:val="002B7CD6"/>
    <w:rsid w:val="002C00BB"/>
    <w:rsid w:val="002C0157"/>
    <w:rsid w:val="002C0939"/>
    <w:rsid w:val="002C164A"/>
    <w:rsid w:val="002C1854"/>
    <w:rsid w:val="002C2977"/>
    <w:rsid w:val="002C4051"/>
    <w:rsid w:val="002C6665"/>
    <w:rsid w:val="002C666C"/>
    <w:rsid w:val="002C74B0"/>
    <w:rsid w:val="002C77AF"/>
    <w:rsid w:val="002D0941"/>
    <w:rsid w:val="002D1CE8"/>
    <w:rsid w:val="002D4159"/>
    <w:rsid w:val="002D5BD0"/>
    <w:rsid w:val="002E0BEF"/>
    <w:rsid w:val="002E0ECD"/>
    <w:rsid w:val="002E1EBF"/>
    <w:rsid w:val="002E2468"/>
    <w:rsid w:val="002E321D"/>
    <w:rsid w:val="002E3432"/>
    <w:rsid w:val="002E50E4"/>
    <w:rsid w:val="002E74A1"/>
    <w:rsid w:val="002E76E4"/>
    <w:rsid w:val="002F15AA"/>
    <w:rsid w:val="002F27FF"/>
    <w:rsid w:val="002F441A"/>
    <w:rsid w:val="002F50C2"/>
    <w:rsid w:val="002F7426"/>
    <w:rsid w:val="002F7455"/>
    <w:rsid w:val="003001F9"/>
    <w:rsid w:val="00301738"/>
    <w:rsid w:val="00301CF1"/>
    <w:rsid w:val="00304F30"/>
    <w:rsid w:val="00306A1A"/>
    <w:rsid w:val="0031048D"/>
    <w:rsid w:val="00311B26"/>
    <w:rsid w:val="00312193"/>
    <w:rsid w:val="00312819"/>
    <w:rsid w:val="0031369E"/>
    <w:rsid w:val="003147D5"/>
    <w:rsid w:val="00317CE5"/>
    <w:rsid w:val="00320F42"/>
    <w:rsid w:val="003218BF"/>
    <w:rsid w:val="00324DCF"/>
    <w:rsid w:val="003262AE"/>
    <w:rsid w:val="00326B6C"/>
    <w:rsid w:val="00330C38"/>
    <w:rsid w:val="0033182E"/>
    <w:rsid w:val="00332006"/>
    <w:rsid w:val="00332736"/>
    <w:rsid w:val="0033636D"/>
    <w:rsid w:val="00337690"/>
    <w:rsid w:val="00343075"/>
    <w:rsid w:val="00344238"/>
    <w:rsid w:val="00344F9D"/>
    <w:rsid w:val="003450AF"/>
    <w:rsid w:val="00347FDE"/>
    <w:rsid w:val="00350A53"/>
    <w:rsid w:val="003510BE"/>
    <w:rsid w:val="003522A1"/>
    <w:rsid w:val="00352A11"/>
    <w:rsid w:val="00352B61"/>
    <w:rsid w:val="0035476E"/>
    <w:rsid w:val="00355A64"/>
    <w:rsid w:val="00355BE3"/>
    <w:rsid w:val="00356549"/>
    <w:rsid w:val="00356710"/>
    <w:rsid w:val="003569DD"/>
    <w:rsid w:val="00356E31"/>
    <w:rsid w:val="003578B1"/>
    <w:rsid w:val="00365699"/>
    <w:rsid w:val="00366A6C"/>
    <w:rsid w:val="00366D4E"/>
    <w:rsid w:val="00367BE0"/>
    <w:rsid w:val="00370359"/>
    <w:rsid w:val="00370387"/>
    <w:rsid w:val="0037216B"/>
    <w:rsid w:val="00372552"/>
    <w:rsid w:val="00372C0C"/>
    <w:rsid w:val="003740E7"/>
    <w:rsid w:val="00377114"/>
    <w:rsid w:val="00381CD0"/>
    <w:rsid w:val="00382440"/>
    <w:rsid w:val="003858DD"/>
    <w:rsid w:val="00385F68"/>
    <w:rsid w:val="0038635A"/>
    <w:rsid w:val="00386ACE"/>
    <w:rsid w:val="003909EE"/>
    <w:rsid w:val="00392E8E"/>
    <w:rsid w:val="00394458"/>
    <w:rsid w:val="003950DC"/>
    <w:rsid w:val="00395708"/>
    <w:rsid w:val="00396724"/>
    <w:rsid w:val="0039688D"/>
    <w:rsid w:val="00397956"/>
    <w:rsid w:val="003A250D"/>
    <w:rsid w:val="003A5E6C"/>
    <w:rsid w:val="003A6565"/>
    <w:rsid w:val="003A7465"/>
    <w:rsid w:val="003A7D3A"/>
    <w:rsid w:val="003B088A"/>
    <w:rsid w:val="003B0B0B"/>
    <w:rsid w:val="003B3A06"/>
    <w:rsid w:val="003B4536"/>
    <w:rsid w:val="003B52A4"/>
    <w:rsid w:val="003B756F"/>
    <w:rsid w:val="003C000C"/>
    <w:rsid w:val="003C0394"/>
    <w:rsid w:val="003C0EB3"/>
    <w:rsid w:val="003C2EB5"/>
    <w:rsid w:val="003C4513"/>
    <w:rsid w:val="003C55F2"/>
    <w:rsid w:val="003D079E"/>
    <w:rsid w:val="003D108C"/>
    <w:rsid w:val="003D1CAB"/>
    <w:rsid w:val="003D5CE8"/>
    <w:rsid w:val="003D7B7A"/>
    <w:rsid w:val="003E1D4D"/>
    <w:rsid w:val="003E71AD"/>
    <w:rsid w:val="003F1F25"/>
    <w:rsid w:val="003F21BF"/>
    <w:rsid w:val="003F2F83"/>
    <w:rsid w:val="003F507D"/>
    <w:rsid w:val="003F5D84"/>
    <w:rsid w:val="003F72A4"/>
    <w:rsid w:val="00401D4E"/>
    <w:rsid w:val="00402317"/>
    <w:rsid w:val="00402656"/>
    <w:rsid w:val="00402B38"/>
    <w:rsid w:val="00402EAF"/>
    <w:rsid w:val="00404135"/>
    <w:rsid w:val="00404C39"/>
    <w:rsid w:val="00406724"/>
    <w:rsid w:val="00406B13"/>
    <w:rsid w:val="004106E5"/>
    <w:rsid w:val="00410E89"/>
    <w:rsid w:val="00411B49"/>
    <w:rsid w:val="00413BA6"/>
    <w:rsid w:val="004140DB"/>
    <w:rsid w:val="004141BD"/>
    <w:rsid w:val="00415430"/>
    <w:rsid w:val="00416196"/>
    <w:rsid w:val="00416381"/>
    <w:rsid w:val="00417272"/>
    <w:rsid w:val="004221A8"/>
    <w:rsid w:val="004249FC"/>
    <w:rsid w:val="0042515D"/>
    <w:rsid w:val="004257C5"/>
    <w:rsid w:val="00425C4F"/>
    <w:rsid w:val="00425F7E"/>
    <w:rsid w:val="004301A8"/>
    <w:rsid w:val="00430262"/>
    <w:rsid w:val="00431631"/>
    <w:rsid w:val="00431760"/>
    <w:rsid w:val="0043294F"/>
    <w:rsid w:val="00432D1D"/>
    <w:rsid w:val="00433633"/>
    <w:rsid w:val="004336A9"/>
    <w:rsid w:val="004345F0"/>
    <w:rsid w:val="004346C3"/>
    <w:rsid w:val="00434F31"/>
    <w:rsid w:val="00437078"/>
    <w:rsid w:val="004376D4"/>
    <w:rsid w:val="004412F9"/>
    <w:rsid w:val="00442080"/>
    <w:rsid w:val="004427FF"/>
    <w:rsid w:val="004440A4"/>
    <w:rsid w:val="004444ED"/>
    <w:rsid w:val="004452EC"/>
    <w:rsid w:val="00446F9F"/>
    <w:rsid w:val="004514F5"/>
    <w:rsid w:val="004524E0"/>
    <w:rsid w:val="00461B73"/>
    <w:rsid w:val="0046223F"/>
    <w:rsid w:val="00462CC2"/>
    <w:rsid w:val="00463045"/>
    <w:rsid w:val="004631D3"/>
    <w:rsid w:val="00464320"/>
    <w:rsid w:val="00464736"/>
    <w:rsid w:val="00465B50"/>
    <w:rsid w:val="0046652E"/>
    <w:rsid w:val="00466E58"/>
    <w:rsid w:val="0047093B"/>
    <w:rsid w:val="00471273"/>
    <w:rsid w:val="0047469B"/>
    <w:rsid w:val="0047595B"/>
    <w:rsid w:val="00475BCC"/>
    <w:rsid w:val="0047724B"/>
    <w:rsid w:val="00483946"/>
    <w:rsid w:val="004867F7"/>
    <w:rsid w:val="004907FE"/>
    <w:rsid w:val="00490A64"/>
    <w:rsid w:val="00490B30"/>
    <w:rsid w:val="00490B7F"/>
    <w:rsid w:val="00491169"/>
    <w:rsid w:val="00491213"/>
    <w:rsid w:val="004927F1"/>
    <w:rsid w:val="00492B97"/>
    <w:rsid w:val="00493353"/>
    <w:rsid w:val="004944B9"/>
    <w:rsid w:val="004A07A8"/>
    <w:rsid w:val="004A368A"/>
    <w:rsid w:val="004A6FA0"/>
    <w:rsid w:val="004B0395"/>
    <w:rsid w:val="004B0AE7"/>
    <w:rsid w:val="004B0E02"/>
    <w:rsid w:val="004B1303"/>
    <w:rsid w:val="004B17E0"/>
    <w:rsid w:val="004B1C8E"/>
    <w:rsid w:val="004B2D88"/>
    <w:rsid w:val="004B39C9"/>
    <w:rsid w:val="004B4CA0"/>
    <w:rsid w:val="004B4F43"/>
    <w:rsid w:val="004B5346"/>
    <w:rsid w:val="004B58B0"/>
    <w:rsid w:val="004B5B0D"/>
    <w:rsid w:val="004B6538"/>
    <w:rsid w:val="004B7B85"/>
    <w:rsid w:val="004B7C56"/>
    <w:rsid w:val="004C05B9"/>
    <w:rsid w:val="004C0D58"/>
    <w:rsid w:val="004C2595"/>
    <w:rsid w:val="004C5F8D"/>
    <w:rsid w:val="004C62AD"/>
    <w:rsid w:val="004C6C4A"/>
    <w:rsid w:val="004C761F"/>
    <w:rsid w:val="004C792C"/>
    <w:rsid w:val="004D0461"/>
    <w:rsid w:val="004D0818"/>
    <w:rsid w:val="004D088F"/>
    <w:rsid w:val="004D0F9C"/>
    <w:rsid w:val="004D14F9"/>
    <w:rsid w:val="004D32FC"/>
    <w:rsid w:val="004D37DC"/>
    <w:rsid w:val="004D3DB4"/>
    <w:rsid w:val="004D5172"/>
    <w:rsid w:val="004D5BDE"/>
    <w:rsid w:val="004D5E55"/>
    <w:rsid w:val="004E1144"/>
    <w:rsid w:val="004E1D75"/>
    <w:rsid w:val="004E2032"/>
    <w:rsid w:val="004E5C0B"/>
    <w:rsid w:val="004E69BF"/>
    <w:rsid w:val="004F151F"/>
    <w:rsid w:val="004F2302"/>
    <w:rsid w:val="004F2A3C"/>
    <w:rsid w:val="004F4795"/>
    <w:rsid w:val="004F4AB0"/>
    <w:rsid w:val="004F6699"/>
    <w:rsid w:val="004F6921"/>
    <w:rsid w:val="004F76D3"/>
    <w:rsid w:val="004F7F3A"/>
    <w:rsid w:val="005002A6"/>
    <w:rsid w:val="0050091D"/>
    <w:rsid w:val="005035BF"/>
    <w:rsid w:val="00503E1E"/>
    <w:rsid w:val="0050599E"/>
    <w:rsid w:val="005067EE"/>
    <w:rsid w:val="00506AB9"/>
    <w:rsid w:val="005071FB"/>
    <w:rsid w:val="00507367"/>
    <w:rsid w:val="00507540"/>
    <w:rsid w:val="00511122"/>
    <w:rsid w:val="00511929"/>
    <w:rsid w:val="005120FE"/>
    <w:rsid w:val="00514B5C"/>
    <w:rsid w:val="00515400"/>
    <w:rsid w:val="00515CFF"/>
    <w:rsid w:val="00517729"/>
    <w:rsid w:val="00517FCD"/>
    <w:rsid w:val="0052014E"/>
    <w:rsid w:val="00521E45"/>
    <w:rsid w:val="00521E51"/>
    <w:rsid w:val="00523FFE"/>
    <w:rsid w:val="00525403"/>
    <w:rsid w:val="005259CD"/>
    <w:rsid w:val="00526D6C"/>
    <w:rsid w:val="005277D2"/>
    <w:rsid w:val="005304D4"/>
    <w:rsid w:val="00530D16"/>
    <w:rsid w:val="00530F82"/>
    <w:rsid w:val="005339A3"/>
    <w:rsid w:val="005347EA"/>
    <w:rsid w:val="00537398"/>
    <w:rsid w:val="00537C9F"/>
    <w:rsid w:val="00540187"/>
    <w:rsid w:val="00540F33"/>
    <w:rsid w:val="0054142E"/>
    <w:rsid w:val="00541485"/>
    <w:rsid w:val="00541EE9"/>
    <w:rsid w:val="00543E5D"/>
    <w:rsid w:val="00546AB9"/>
    <w:rsid w:val="0054781C"/>
    <w:rsid w:val="00550B7E"/>
    <w:rsid w:val="00553E60"/>
    <w:rsid w:val="0055546A"/>
    <w:rsid w:val="00555FB7"/>
    <w:rsid w:val="00560463"/>
    <w:rsid w:val="00561057"/>
    <w:rsid w:val="00561125"/>
    <w:rsid w:val="00561B64"/>
    <w:rsid w:val="00563930"/>
    <w:rsid w:val="00565241"/>
    <w:rsid w:val="00565A93"/>
    <w:rsid w:val="00566CF3"/>
    <w:rsid w:val="00572A7C"/>
    <w:rsid w:val="00572F4A"/>
    <w:rsid w:val="00573AD9"/>
    <w:rsid w:val="005745EC"/>
    <w:rsid w:val="00575D7E"/>
    <w:rsid w:val="00576427"/>
    <w:rsid w:val="00580D34"/>
    <w:rsid w:val="00581092"/>
    <w:rsid w:val="005846DD"/>
    <w:rsid w:val="00584A4E"/>
    <w:rsid w:val="00587DE5"/>
    <w:rsid w:val="005900B0"/>
    <w:rsid w:val="0059052F"/>
    <w:rsid w:val="005909D8"/>
    <w:rsid w:val="005916CB"/>
    <w:rsid w:val="00591CFC"/>
    <w:rsid w:val="00592310"/>
    <w:rsid w:val="0059539E"/>
    <w:rsid w:val="00597254"/>
    <w:rsid w:val="0059776C"/>
    <w:rsid w:val="005A0315"/>
    <w:rsid w:val="005A100F"/>
    <w:rsid w:val="005A1136"/>
    <w:rsid w:val="005A1234"/>
    <w:rsid w:val="005A1612"/>
    <w:rsid w:val="005A16A7"/>
    <w:rsid w:val="005A1BEF"/>
    <w:rsid w:val="005A1C6A"/>
    <w:rsid w:val="005A2D20"/>
    <w:rsid w:val="005A3BBF"/>
    <w:rsid w:val="005A42A7"/>
    <w:rsid w:val="005A4452"/>
    <w:rsid w:val="005B0566"/>
    <w:rsid w:val="005B0582"/>
    <w:rsid w:val="005B096F"/>
    <w:rsid w:val="005B38F2"/>
    <w:rsid w:val="005C314D"/>
    <w:rsid w:val="005C52D4"/>
    <w:rsid w:val="005C6542"/>
    <w:rsid w:val="005C6CE4"/>
    <w:rsid w:val="005C7E9F"/>
    <w:rsid w:val="005D07F5"/>
    <w:rsid w:val="005D1300"/>
    <w:rsid w:val="005D189D"/>
    <w:rsid w:val="005D38F4"/>
    <w:rsid w:val="005D574C"/>
    <w:rsid w:val="005E09D2"/>
    <w:rsid w:val="005E18A8"/>
    <w:rsid w:val="005E1905"/>
    <w:rsid w:val="005E2EE5"/>
    <w:rsid w:val="005E4607"/>
    <w:rsid w:val="005E4E66"/>
    <w:rsid w:val="005F04A5"/>
    <w:rsid w:val="005F2118"/>
    <w:rsid w:val="005F2431"/>
    <w:rsid w:val="005F71AD"/>
    <w:rsid w:val="005F7C5D"/>
    <w:rsid w:val="00600D2E"/>
    <w:rsid w:val="00600E40"/>
    <w:rsid w:val="00600F04"/>
    <w:rsid w:val="00600F7D"/>
    <w:rsid w:val="00603690"/>
    <w:rsid w:val="00604F59"/>
    <w:rsid w:val="0060508E"/>
    <w:rsid w:val="00605FBD"/>
    <w:rsid w:val="00605FBE"/>
    <w:rsid w:val="006065D5"/>
    <w:rsid w:val="00612648"/>
    <w:rsid w:val="006126F1"/>
    <w:rsid w:val="00614EA7"/>
    <w:rsid w:val="00615EBC"/>
    <w:rsid w:val="006205D7"/>
    <w:rsid w:val="006205ED"/>
    <w:rsid w:val="006238FA"/>
    <w:rsid w:val="006262CA"/>
    <w:rsid w:val="00633387"/>
    <w:rsid w:val="00635664"/>
    <w:rsid w:val="0063621F"/>
    <w:rsid w:val="00637444"/>
    <w:rsid w:val="00640AC8"/>
    <w:rsid w:val="006415EE"/>
    <w:rsid w:val="0064318E"/>
    <w:rsid w:val="00646C4B"/>
    <w:rsid w:val="00646C52"/>
    <w:rsid w:val="0065103C"/>
    <w:rsid w:val="0065420F"/>
    <w:rsid w:val="0065628D"/>
    <w:rsid w:val="00657D88"/>
    <w:rsid w:val="006607F4"/>
    <w:rsid w:val="006611AF"/>
    <w:rsid w:val="00661BD3"/>
    <w:rsid w:val="00663E33"/>
    <w:rsid w:val="00671106"/>
    <w:rsid w:val="00672538"/>
    <w:rsid w:val="00672D84"/>
    <w:rsid w:val="00673BFF"/>
    <w:rsid w:val="0067477E"/>
    <w:rsid w:val="00674EC6"/>
    <w:rsid w:val="006750CD"/>
    <w:rsid w:val="00680D65"/>
    <w:rsid w:val="006823D4"/>
    <w:rsid w:val="0068672F"/>
    <w:rsid w:val="0069133C"/>
    <w:rsid w:val="00691EEF"/>
    <w:rsid w:val="006931C7"/>
    <w:rsid w:val="006934E2"/>
    <w:rsid w:val="0069358F"/>
    <w:rsid w:val="006947B4"/>
    <w:rsid w:val="00697D4F"/>
    <w:rsid w:val="00697DBE"/>
    <w:rsid w:val="006A0340"/>
    <w:rsid w:val="006A0519"/>
    <w:rsid w:val="006A0692"/>
    <w:rsid w:val="006A1050"/>
    <w:rsid w:val="006A1F30"/>
    <w:rsid w:val="006A37BB"/>
    <w:rsid w:val="006A6C46"/>
    <w:rsid w:val="006B27D9"/>
    <w:rsid w:val="006B2E68"/>
    <w:rsid w:val="006B5485"/>
    <w:rsid w:val="006B7892"/>
    <w:rsid w:val="006C1998"/>
    <w:rsid w:val="006C24FE"/>
    <w:rsid w:val="006C3BCE"/>
    <w:rsid w:val="006C4AA8"/>
    <w:rsid w:val="006C793D"/>
    <w:rsid w:val="006C79C3"/>
    <w:rsid w:val="006D0C8C"/>
    <w:rsid w:val="006D1395"/>
    <w:rsid w:val="006D178A"/>
    <w:rsid w:val="006D1E82"/>
    <w:rsid w:val="006D1FDB"/>
    <w:rsid w:val="006D2484"/>
    <w:rsid w:val="006D3468"/>
    <w:rsid w:val="006D3D20"/>
    <w:rsid w:val="006D59BE"/>
    <w:rsid w:val="006D721D"/>
    <w:rsid w:val="006E03AE"/>
    <w:rsid w:val="006E25D7"/>
    <w:rsid w:val="006E4067"/>
    <w:rsid w:val="006E445A"/>
    <w:rsid w:val="006E7211"/>
    <w:rsid w:val="006E76A7"/>
    <w:rsid w:val="006F0ACA"/>
    <w:rsid w:val="006F4B8B"/>
    <w:rsid w:val="0070241D"/>
    <w:rsid w:val="007033FF"/>
    <w:rsid w:val="0070372C"/>
    <w:rsid w:val="0070524D"/>
    <w:rsid w:val="007059B4"/>
    <w:rsid w:val="007074D2"/>
    <w:rsid w:val="00707600"/>
    <w:rsid w:val="0071436C"/>
    <w:rsid w:val="00715507"/>
    <w:rsid w:val="00716F09"/>
    <w:rsid w:val="00720F39"/>
    <w:rsid w:val="00721DD0"/>
    <w:rsid w:val="007231FF"/>
    <w:rsid w:val="00725A3A"/>
    <w:rsid w:val="007267F6"/>
    <w:rsid w:val="0072781F"/>
    <w:rsid w:val="00727A2F"/>
    <w:rsid w:val="00727C30"/>
    <w:rsid w:val="00727E11"/>
    <w:rsid w:val="00730B10"/>
    <w:rsid w:val="00730C3A"/>
    <w:rsid w:val="00730CF0"/>
    <w:rsid w:val="007332D4"/>
    <w:rsid w:val="00735084"/>
    <w:rsid w:val="00737B2B"/>
    <w:rsid w:val="00743271"/>
    <w:rsid w:val="0074488C"/>
    <w:rsid w:val="00745F70"/>
    <w:rsid w:val="0074660B"/>
    <w:rsid w:val="00746C59"/>
    <w:rsid w:val="0075061B"/>
    <w:rsid w:val="00750F8C"/>
    <w:rsid w:val="00752C6E"/>
    <w:rsid w:val="00753700"/>
    <w:rsid w:val="00755CBD"/>
    <w:rsid w:val="00756092"/>
    <w:rsid w:val="0075663F"/>
    <w:rsid w:val="007570D8"/>
    <w:rsid w:val="00757C62"/>
    <w:rsid w:val="00757FC8"/>
    <w:rsid w:val="00762BFD"/>
    <w:rsid w:val="007631D9"/>
    <w:rsid w:val="00764D0E"/>
    <w:rsid w:val="0076615B"/>
    <w:rsid w:val="007663F7"/>
    <w:rsid w:val="007675C6"/>
    <w:rsid w:val="0076765A"/>
    <w:rsid w:val="00776467"/>
    <w:rsid w:val="00776B52"/>
    <w:rsid w:val="0077724E"/>
    <w:rsid w:val="007805D2"/>
    <w:rsid w:val="00782F21"/>
    <w:rsid w:val="007836F7"/>
    <w:rsid w:val="00783A0D"/>
    <w:rsid w:val="00785C80"/>
    <w:rsid w:val="007874C4"/>
    <w:rsid w:val="007876B3"/>
    <w:rsid w:val="00787C78"/>
    <w:rsid w:val="00790ECB"/>
    <w:rsid w:val="007919DF"/>
    <w:rsid w:val="00793328"/>
    <w:rsid w:val="00793A10"/>
    <w:rsid w:val="00795B1C"/>
    <w:rsid w:val="00796259"/>
    <w:rsid w:val="00796892"/>
    <w:rsid w:val="007973DB"/>
    <w:rsid w:val="007A0957"/>
    <w:rsid w:val="007A2942"/>
    <w:rsid w:val="007A3490"/>
    <w:rsid w:val="007A3CD7"/>
    <w:rsid w:val="007A5889"/>
    <w:rsid w:val="007A664E"/>
    <w:rsid w:val="007A665B"/>
    <w:rsid w:val="007A6B0A"/>
    <w:rsid w:val="007A6DCA"/>
    <w:rsid w:val="007B0B29"/>
    <w:rsid w:val="007B259F"/>
    <w:rsid w:val="007B26E5"/>
    <w:rsid w:val="007B3559"/>
    <w:rsid w:val="007C28D5"/>
    <w:rsid w:val="007C4A56"/>
    <w:rsid w:val="007C4BEE"/>
    <w:rsid w:val="007C5ED3"/>
    <w:rsid w:val="007C70AD"/>
    <w:rsid w:val="007C7D39"/>
    <w:rsid w:val="007D2EAB"/>
    <w:rsid w:val="007D4ACA"/>
    <w:rsid w:val="007D5AF4"/>
    <w:rsid w:val="007D65B9"/>
    <w:rsid w:val="007D7542"/>
    <w:rsid w:val="007E0025"/>
    <w:rsid w:val="007E0C99"/>
    <w:rsid w:val="007E2414"/>
    <w:rsid w:val="007E315E"/>
    <w:rsid w:val="007E60A4"/>
    <w:rsid w:val="007E647C"/>
    <w:rsid w:val="007E6F62"/>
    <w:rsid w:val="007E73CB"/>
    <w:rsid w:val="007F046E"/>
    <w:rsid w:val="007F28E4"/>
    <w:rsid w:val="007F29A2"/>
    <w:rsid w:val="007F3470"/>
    <w:rsid w:val="007F3E4E"/>
    <w:rsid w:val="007F5C5B"/>
    <w:rsid w:val="007F610C"/>
    <w:rsid w:val="007F63B4"/>
    <w:rsid w:val="007F7DD8"/>
    <w:rsid w:val="008005F0"/>
    <w:rsid w:val="00802F60"/>
    <w:rsid w:val="00803331"/>
    <w:rsid w:val="0080643D"/>
    <w:rsid w:val="008066F8"/>
    <w:rsid w:val="00812168"/>
    <w:rsid w:val="008137DD"/>
    <w:rsid w:val="00813D31"/>
    <w:rsid w:val="00814A75"/>
    <w:rsid w:val="00815F31"/>
    <w:rsid w:val="0081684A"/>
    <w:rsid w:val="00816EC7"/>
    <w:rsid w:val="00817C25"/>
    <w:rsid w:val="008212F9"/>
    <w:rsid w:val="00822209"/>
    <w:rsid w:val="00822F3F"/>
    <w:rsid w:val="008238EB"/>
    <w:rsid w:val="008249C7"/>
    <w:rsid w:val="00824AEB"/>
    <w:rsid w:val="0082621D"/>
    <w:rsid w:val="0082718A"/>
    <w:rsid w:val="0082733F"/>
    <w:rsid w:val="0083020F"/>
    <w:rsid w:val="008306EA"/>
    <w:rsid w:val="00830B9C"/>
    <w:rsid w:val="00831CE0"/>
    <w:rsid w:val="00832B8B"/>
    <w:rsid w:val="00834875"/>
    <w:rsid w:val="00834E45"/>
    <w:rsid w:val="00836C01"/>
    <w:rsid w:val="00836DBE"/>
    <w:rsid w:val="00837B1A"/>
    <w:rsid w:val="00843CA5"/>
    <w:rsid w:val="00844786"/>
    <w:rsid w:val="00845CA7"/>
    <w:rsid w:val="00845FDC"/>
    <w:rsid w:val="00847DAA"/>
    <w:rsid w:val="0085076F"/>
    <w:rsid w:val="00851718"/>
    <w:rsid w:val="0085254C"/>
    <w:rsid w:val="00854153"/>
    <w:rsid w:val="00856244"/>
    <w:rsid w:val="00860567"/>
    <w:rsid w:val="0086219C"/>
    <w:rsid w:val="00864286"/>
    <w:rsid w:val="00866DCA"/>
    <w:rsid w:val="00867AAD"/>
    <w:rsid w:val="00870D71"/>
    <w:rsid w:val="00873DB1"/>
    <w:rsid w:val="00880532"/>
    <w:rsid w:val="00880D71"/>
    <w:rsid w:val="008818EB"/>
    <w:rsid w:val="0088271D"/>
    <w:rsid w:val="00883014"/>
    <w:rsid w:val="0088339C"/>
    <w:rsid w:val="00884C43"/>
    <w:rsid w:val="0088502C"/>
    <w:rsid w:val="00885693"/>
    <w:rsid w:val="00886793"/>
    <w:rsid w:val="00886FAB"/>
    <w:rsid w:val="008877DD"/>
    <w:rsid w:val="00891108"/>
    <w:rsid w:val="00891943"/>
    <w:rsid w:val="008919A8"/>
    <w:rsid w:val="008927AE"/>
    <w:rsid w:val="0089315B"/>
    <w:rsid w:val="00895CB0"/>
    <w:rsid w:val="00895CDA"/>
    <w:rsid w:val="00897F47"/>
    <w:rsid w:val="008A2806"/>
    <w:rsid w:val="008A2C67"/>
    <w:rsid w:val="008A2D2E"/>
    <w:rsid w:val="008A3D6D"/>
    <w:rsid w:val="008A5789"/>
    <w:rsid w:val="008A5C62"/>
    <w:rsid w:val="008A5D25"/>
    <w:rsid w:val="008A727B"/>
    <w:rsid w:val="008B0F26"/>
    <w:rsid w:val="008B1194"/>
    <w:rsid w:val="008B320F"/>
    <w:rsid w:val="008B51F8"/>
    <w:rsid w:val="008B5666"/>
    <w:rsid w:val="008B684C"/>
    <w:rsid w:val="008B6C3D"/>
    <w:rsid w:val="008B6D35"/>
    <w:rsid w:val="008B765B"/>
    <w:rsid w:val="008B76D5"/>
    <w:rsid w:val="008C6D72"/>
    <w:rsid w:val="008C6E75"/>
    <w:rsid w:val="008D1491"/>
    <w:rsid w:val="008D1EE3"/>
    <w:rsid w:val="008D39BD"/>
    <w:rsid w:val="008E099F"/>
    <w:rsid w:val="008E1CCC"/>
    <w:rsid w:val="008E2290"/>
    <w:rsid w:val="008E323D"/>
    <w:rsid w:val="008E36E4"/>
    <w:rsid w:val="008E3824"/>
    <w:rsid w:val="008E44B3"/>
    <w:rsid w:val="008E5476"/>
    <w:rsid w:val="008E6FD7"/>
    <w:rsid w:val="008E753C"/>
    <w:rsid w:val="008E7609"/>
    <w:rsid w:val="008F02C3"/>
    <w:rsid w:val="008F04CD"/>
    <w:rsid w:val="008F0B93"/>
    <w:rsid w:val="008F190B"/>
    <w:rsid w:val="008F6931"/>
    <w:rsid w:val="00901387"/>
    <w:rsid w:val="00904321"/>
    <w:rsid w:val="00905394"/>
    <w:rsid w:val="009053B1"/>
    <w:rsid w:val="00905895"/>
    <w:rsid w:val="0091016B"/>
    <w:rsid w:val="0091171E"/>
    <w:rsid w:val="00912A83"/>
    <w:rsid w:val="00912B90"/>
    <w:rsid w:val="00915D95"/>
    <w:rsid w:val="00917CC4"/>
    <w:rsid w:val="00920AB1"/>
    <w:rsid w:val="0092608A"/>
    <w:rsid w:val="0092796F"/>
    <w:rsid w:val="00933E49"/>
    <w:rsid w:val="00935B52"/>
    <w:rsid w:val="00937A23"/>
    <w:rsid w:val="00937CC8"/>
    <w:rsid w:val="0094153B"/>
    <w:rsid w:val="00944156"/>
    <w:rsid w:val="0094486B"/>
    <w:rsid w:val="00944A60"/>
    <w:rsid w:val="00946A09"/>
    <w:rsid w:val="00946AD4"/>
    <w:rsid w:val="009503D8"/>
    <w:rsid w:val="00954E93"/>
    <w:rsid w:val="00955187"/>
    <w:rsid w:val="00960519"/>
    <w:rsid w:val="00961C6A"/>
    <w:rsid w:val="00962795"/>
    <w:rsid w:val="00964A3F"/>
    <w:rsid w:val="00965C1C"/>
    <w:rsid w:val="009663C1"/>
    <w:rsid w:val="009664B8"/>
    <w:rsid w:val="009669CC"/>
    <w:rsid w:val="00966DB1"/>
    <w:rsid w:val="00967354"/>
    <w:rsid w:val="00970982"/>
    <w:rsid w:val="00970CB4"/>
    <w:rsid w:val="009729C1"/>
    <w:rsid w:val="009753F4"/>
    <w:rsid w:val="00977042"/>
    <w:rsid w:val="0097754C"/>
    <w:rsid w:val="00980589"/>
    <w:rsid w:val="00982743"/>
    <w:rsid w:val="00984EA8"/>
    <w:rsid w:val="0099047A"/>
    <w:rsid w:val="0099050D"/>
    <w:rsid w:val="00992D81"/>
    <w:rsid w:val="009934B3"/>
    <w:rsid w:val="00993686"/>
    <w:rsid w:val="00994E8B"/>
    <w:rsid w:val="00994FBD"/>
    <w:rsid w:val="0099570C"/>
    <w:rsid w:val="00996E2B"/>
    <w:rsid w:val="0099759B"/>
    <w:rsid w:val="009A0A6B"/>
    <w:rsid w:val="009A2518"/>
    <w:rsid w:val="009A3546"/>
    <w:rsid w:val="009A38E5"/>
    <w:rsid w:val="009A6F5E"/>
    <w:rsid w:val="009A7D8B"/>
    <w:rsid w:val="009B2541"/>
    <w:rsid w:val="009B2E0F"/>
    <w:rsid w:val="009B40EA"/>
    <w:rsid w:val="009B5104"/>
    <w:rsid w:val="009B60F9"/>
    <w:rsid w:val="009B69AC"/>
    <w:rsid w:val="009B72F6"/>
    <w:rsid w:val="009C0ADC"/>
    <w:rsid w:val="009C0E53"/>
    <w:rsid w:val="009C125B"/>
    <w:rsid w:val="009C16D9"/>
    <w:rsid w:val="009C3339"/>
    <w:rsid w:val="009C59C3"/>
    <w:rsid w:val="009D0668"/>
    <w:rsid w:val="009D1589"/>
    <w:rsid w:val="009D194E"/>
    <w:rsid w:val="009D3381"/>
    <w:rsid w:val="009D48F6"/>
    <w:rsid w:val="009D6B87"/>
    <w:rsid w:val="009D767D"/>
    <w:rsid w:val="009E134A"/>
    <w:rsid w:val="009E1E38"/>
    <w:rsid w:val="009E56C5"/>
    <w:rsid w:val="009E6D73"/>
    <w:rsid w:val="009E7BC0"/>
    <w:rsid w:val="009F0427"/>
    <w:rsid w:val="009F066E"/>
    <w:rsid w:val="009F0D28"/>
    <w:rsid w:val="009F1563"/>
    <w:rsid w:val="009F1B57"/>
    <w:rsid w:val="009F27A5"/>
    <w:rsid w:val="009F3071"/>
    <w:rsid w:val="009F33B7"/>
    <w:rsid w:val="009F4292"/>
    <w:rsid w:val="009F5430"/>
    <w:rsid w:val="009F7963"/>
    <w:rsid w:val="00A033E9"/>
    <w:rsid w:val="00A03669"/>
    <w:rsid w:val="00A05195"/>
    <w:rsid w:val="00A05D39"/>
    <w:rsid w:val="00A05FE4"/>
    <w:rsid w:val="00A06061"/>
    <w:rsid w:val="00A13D22"/>
    <w:rsid w:val="00A15171"/>
    <w:rsid w:val="00A15647"/>
    <w:rsid w:val="00A16F1F"/>
    <w:rsid w:val="00A17143"/>
    <w:rsid w:val="00A17AE5"/>
    <w:rsid w:val="00A17C27"/>
    <w:rsid w:val="00A20B94"/>
    <w:rsid w:val="00A22183"/>
    <w:rsid w:val="00A24448"/>
    <w:rsid w:val="00A2726D"/>
    <w:rsid w:val="00A3081C"/>
    <w:rsid w:val="00A30D6A"/>
    <w:rsid w:val="00A32637"/>
    <w:rsid w:val="00A33758"/>
    <w:rsid w:val="00A34B95"/>
    <w:rsid w:val="00A34FF6"/>
    <w:rsid w:val="00A35AC6"/>
    <w:rsid w:val="00A3640F"/>
    <w:rsid w:val="00A379DF"/>
    <w:rsid w:val="00A37A2C"/>
    <w:rsid w:val="00A37E4F"/>
    <w:rsid w:val="00A43CD7"/>
    <w:rsid w:val="00A4498B"/>
    <w:rsid w:val="00A46AB8"/>
    <w:rsid w:val="00A471D0"/>
    <w:rsid w:val="00A504E1"/>
    <w:rsid w:val="00A5092E"/>
    <w:rsid w:val="00A51882"/>
    <w:rsid w:val="00A51A6F"/>
    <w:rsid w:val="00A5254B"/>
    <w:rsid w:val="00A539B6"/>
    <w:rsid w:val="00A557EA"/>
    <w:rsid w:val="00A60374"/>
    <w:rsid w:val="00A60729"/>
    <w:rsid w:val="00A62BDF"/>
    <w:rsid w:val="00A6558A"/>
    <w:rsid w:val="00A745B6"/>
    <w:rsid w:val="00A74955"/>
    <w:rsid w:val="00A75959"/>
    <w:rsid w:val="00A75B14"/>
    <w:rsid w:val="00A77AF9"/>
    <w:rsid w:val="00A80739"/>
    <w:rsid w:val="00A813E6"/>
    <w:rsid w:val="00A83A0B"/>
    <w:rsid w:val="00A8438E"/>
    <w:rsid w:val="00A8599E"/>
    <w:rsid w:val="00A86CDD"/>
    <w:rsid w:val="00A870A9"/>
    <w:rsid w:val="00A9082F"/>
    <w:rsid w:val="00A90D1D"/>
    <w:rsid w:val="00A910BA"/>
    <w:rsid w:val="00A911F4"/>
    <w:rsid w:val="00A91416"/>
    <w:rsid w:val="00A91A2B"/>
    <w:rsid w:val="00A91EAD"/>
    <w:rsid w:val="00A946B1"/>
    <w:rsid w:val="00A95649"/>
    <w:rsid w:val="00A96EE9"/>
    <w:rsid w:val="00AA1C03"/>
    <w:rsid w:val="00AA1ED0"/>
    <w:rsid w:val="00AA2833"/>
    <w:rsid w:val="00AA46E8"/>
    <w:rsid w:val="00AA488E"/>
    <w:rsid w:val="00AA5652"/>
    <w:rsid w:val="00AA5E83"/>
    <w:rsid w:val="00AA7D8B"/>
    <w:rsid w:val="00AB1075"/>
    <w:rsid w:val="00AB1326"/>
    <w:rsid w:val="00AB2FB9"/>
    <w:rsid w:val="00AB39DA"/>
    <w:rsid w:val="00AB4522"/>
    <w:rsid w:val="00AB5132"/>
    <w:rsid w:val="00AB5D26"/>
    <w:rsid w:val="00AB629C"/>
    <w:rsid w:val="00AB663B"/>
    <w:rsid w:val="00AB676F"/>
    <w:rsid w:val="00AB6BD4"/>
    <w:rsid w:val="00AB6DB8"/>
    <w:rsid w:val="00AB7212"/>
    <w:rsid w:val="00AB7B3D"/>
    <w:rsid w:val="00AC0C85"/>
    <w:rsid w:val="00AC1CDC"/>
    <w:rsid w:val="00AC343D"/>
    <w:rsid w:val="00AC38B9"/>
    <w:rsid w:val="00AC39FC"/>
    <w:rsid w:val="00AC4206"/>
    <w:rsid w:val="00AC481D"/>
    <w:rsid w:val="00AC79F1"/>
    <w:rsid w:val="00AD02C9"/>
    <w:rsid w:val="00AD0A82"/>
    <w:rsid w:val="00AD1E57"/>
    <w:rsid w:val="00AD22FB"/>
    <w:rsid w:val="00AD2446"/>
    <w:rsid w:val="00AD4FC2"/>
    <w:rsid w:val="00AE05C2"/>
    <w:rsid w:val="00AE0704"/>
    <w:rsid w:val="00AE29DF"/>
    <w:rsid w:val="00AE3087"/>
    <w:rsid w:val="00AE4D70"/>
    <w:rsid w:val="00AE4ED2"/>
    <w:rsid w:val="00AE5798"/>
    <w:rsid w:val="00AE6D93"/>
    <w:rsid w:val="00AF1C7A"/>
    <w:rsid w:val="00AF4061"/>
    <w:rsid w:val="00AF51AF"/>
    <w:rsid w:val="00AF7477"/>
    <w:rsid w:val="00B01107"/>
    <w:rsid w:val="00B015E1"/>
    <w:rsid w:val="00B01B10"/>
    <w:rsid w:val="00B01FBF"/>
    <w:rsid w:val="00B0337D"/>
    <w:rsid w:val="00B035A5"/>
    <w:rsid w:val="00B0595C"/>
    <w:rsid w:val="00B1335A"/>
    <w:rsid w:val="00B14768"/>
    <w:rsid w:val="00B16955"/>
    <w:rsid w:val="00B2082C"/>
    <w:rsid w:val="00B20D2A"/>
    <w:rsid w:val="00B2143C"/>
    <w:rsid w:val="00B21EBB"/>
    <w:rsid w:val="00B2294D"/>
    <w:rsid w:val="00B2322C"/>
    <w:rsid w:val="00B26066"/>
    <w:rsid w:val="00B2656A"/>
    <w:rsid w:val="00B26627"/>
    <w:rsid w:val="00B26941"/>
    <w:rsid w:val="00B27590"/>
    <w:rsid w:val="00B313E3"/>
    <w:rsid w:val="00B34BBB"/>
    <w:rsid w:val="00B369BF"/>
    <w:rsid w:val="00B378E6"/>
    <w:rsid w:val="00B37C0C"/>
    <w:rsid w:val="00B403FD"/>
    <w:rsid w:val="00B4078B"/>
    <w:rsid w:val="00B413D1"/>
    <w:rsid w:val="00B42971"/>
    <w:rsid w:val="00B442BB"/>
    <w:rsid w:val="00B45050"/>
    <w:rsid w:val="00B47EC7"/>
    <w:rsid w:val="00B50C7B"/>
    <w:rsid w:val="00B52060"/>
    <w:rsid w:val="00B522FA"/>
    <w:rsid w:val="00B53DFA"/>
    <w:rsid w:val="00B54B7C"/>
    <w:rsid w:val="00B56452"/>
    <w:rsid w:val="00B6089F"/>
    <w:rsid w:val="00B626F5"/>
    <w:rsid w:val="00B6346E"/>
    <w:rsid w:val="00B63C18"/>
    <w:rsid w:val="00B63FFD"/>
    <w:rsid w:val="00B64AC6"/>
    <w:rsid w:val="00B65427"/>
    <w:rsid w:val="00B66B6B"/>
    <w:rsid w:val="00B6711A"/>
    <w:rsid w:val="00B713E2"/>
    <w:rsid w:val="00B71623"/>
    <w:rsid w:val="00B71B82"/>
    <w:rsid w:val="00B73C36"/>
    <w:rsid w:val="00B74F83"/>
    <w:rsid w:val="00B756E4"/>
    <w:rsid w:val="00B757D6"/>
    <w:rsid w:val="00B76C8A"/>
    <w:rsid w:val="00B84843"/>
    <w:rsid w:val="00B84CA7"/>
    <w:rsid w:val="00B85340"/>
    <w:rsid w:val="00B85BD9"/>
    <w:rsid w:val="00B862B3"/>
    <w:rsid w:val="00B87417"/>
    <w:rsid w:val="00B876F7"/>
    <w:rsid w:val="00B87727"/>
    <w:rsid w:val="00B878DF"/>
    <w:rsid w:val="00B918E4"/>
    <w:rsid w:val="00B92014"/>
    <w:rsid w:val="00B924DF"/>
    <w:rsid w:val="00B92B58"/>
    <w:rsid w:val="00B9363E"/>
    <w:rsid w:val="00B94F7C"/>
    <w:rsid w:val="00B95422"/>
    <w:rsid w:val="00BA0AE7"/>
    <w:rsid w:val="00BA2081"/>
    <w:rsid w:val="00BA27D5"/>
    <w:rsid w:val="00BA3416"/>
    <w:rsid w:val="00BA3FD5"/>
    <w:rsid w:val="00BA43C0"/>
    <w:rsid w:val="00BA478B"/>
    <w:rsid w:val="00BA598C"/>
    <w:rsid w:val="00BA5DDD"/>
    <w:rsid w:val="00BA6461"/>
    <w:rsid w:val="00BA7669"/>
    <w:rsid w:val="00BB1109"/>
    <w:rsid w:val="00BB2367"/>
    <w:rsid w:val="00BB3886"/>
    <w:rsid w:val="00BB5DE6"/>
    <w:rsid w:val="00BB74BA"/>
    <w:rsid w:val="00BC1A43"/>
    <w:rsid w:val="00BC1D97"/>
    <w:rsid w:val="00BC2A1A"/>
    <w:rsid w:val="00BC3C71"/>
    <w:rsid w:val="00BC4002"/>
    <w:rsid w:val="00BC4D69"/>
    <w:rsid w:val="00BC4F3D"/>
    <w:rsid w:val="00BC50D9"/>
    <w:rsid w:val="00BC5337"/>
    <w:rsid w:val="00BC61AE"/>
    <w:rsid w:val="00BC6E93"/>
    <w:rsid w:val="00BD0933"/>
    <w:rsid w:val="00BD190E"/>
    <w:rsid w:val="00BD35BE"/>
    <w:rsid w:val="00BD4A39"/>
    <w:rsid w:val="00BD4DE4"/>
    <w:rsid w:val="00BD5A29"/>
    <w:rsid w:val="00BE3B94"/>
    <w:rsid w:val="00BE6A51"/>
    <w:rsid w:val="00BE6DB1"/>
    <w:rsid w:val="00BE6DC2"/>
    <w:rsid w:val="00BE7468"/>
    <w:rsid w:val="00BE7548"/>
    <w:rsid w:val="00BF0618"/>
    <w:rsid w:val="00BF0B8D"/>
    <w:rsid w:val="00BF10A6"/>
    <w:rsid w:val="00BF230E"/>
    <w:rsid w:val="00BF2AC9"/>
    <w:rsid w:val="00BF41BD"/>
    <w:rsid w:val="00BF4249"/>
    <w:rsid w:val="00BF4C3C"/>
    <w:rsid w:val="00BF5C5F"/>
    <w:rsid w:val="00BF6F37"/>
    <w:rsid w:val="00C0085C"/>
    <w:rsid w:val="00C02CE2"/>
    <w:rsid w:val="00C037AC"/>
    <w:rsid w:val="00C03D22"/>
    <w:rsid w:val="00C04BFF"/>
    <w:rsid w:val="00C05BD5"/>
    <w:rsid w:val="00C0601D"/>
    <w:rsid w:val="00C07AC8"/>
    <w:rsid w:val="00C1141F"/>
    <w:rsid w:val="00C11EF8"/>
    <w:rsid w:val="00C123BA"/>
    <w:rsid w:val="00C15BF7"/>
    <w:rsid w:val="00C204D4"/>
    <w:rsid w:val="00C211FA"/>
    <w:rsid w:val="00C2121C"/>
    <w:rsid w:val="00C216E6"/>
    <w:rsid w:val="00C21893"/>
    <w:rsid w:val="00C22861"/>
    <w:rsid w:val="00C22F42"/>
    <w:rsid w:val="00C23934"/>
    <w:rsid w:val="00C23B0E"/>
    <w:rsid w:val="00C26AD6"/>
    <w:rsid w:val="00C2768C"/>
    <w:rsid w:val="00C27AA5"/>
    <w:rsid w:val="00C321DB"/>
    <w:rsid w:val="00C35275"/>
    <w:rsid w:val="00C3531C"/>
    <w:rsid w:val="00C35CCD"/>
    <w:rsid w:val="00C3697B"/>
    <w:rsid w:val="00C4137F"/>
    <w:rsid w:val="00C44899"/>
    <w:rsid w:val="00C476B7"/>
    <w:rsid w:val="00C47791"/>
    <w:rsid w:val="00C5047D"/>
    <w:rsid w:val="00C51A15"/>
    <w:rsid w:val="00C51EC0"/>
    <w:rsid w:val="00C53013"/>
    <w:rsid w:val="00C53354"/>
    <w:rsid w:val="00C53F22"/>
    <w:rsid w:val="00C54081"/>
    <w:rsid w:val="00C54A33"/>
    <w:rsid w:val="00C552E7"/>
    <w:rsid w:val="00C57571"/>
    <w:rsid w:val="00C60811"/>
    <w:rsid w:val="00C6176C"/>
    <w:rsid w:val="00C61DF4"/>
    <w:rsid w:val="00C62C97"/>
    <w:rsid w:val="00C63344"/>
    <w:rsid w:val="00C63BBD"/>
    <w:rsid w:val="00C6551C"/>
    <w:rsid w:val="00C65945"/>
    <w:rsid w:val="00C65B00"/>
    <w:rsid w:val="00C65DDD"/>
    <w:rsid w:val="00C65FF8"/>
    <w:rsid w:val="00C66B39"/>
    <w:rsid w:val="00C67159"/>
    <w:rsid w:val="00C67413"/>
    <w:rsid w:val="00C705CE"/>
    <w:rsid w:val="00C71398"/>
    <w:rsid w:val="00C71D51"/>
    <w:rsid w:val="00C72439"/>
    <w:rsid w:val="00C728C5"/>
    <w:rsid w:val="00C72E7E"/>
    <w:rsid w:val="00C72EBE"/>
    <w:rsid w:val="00C7385B"/>
    <w:rsid w:val="00C73E01"/>
    <w:rsid w:val="00C80B0F"/>
    <w:rsid w:val="00C8117C"/>
    <w:rsid w:val="00C8261F"/>
    <w:rsid w:val="00C8424E"/>
    <w:rsid w:val="00C8495B"/>
    <w:rsid w:val="00C84D8E"/>
    <w:rsid w:val="00C8570C"/>
    <w:rsid w:val="00C923B3"/>
    <w:rsid w:val="00C92A39"/>
    <w:rsid w:val="00C93ABE"/>
    <w:rsid w:val="00C94424"/>
    <w:rsid w:val="00C95CAA"/>
    <w:rsid w:val="00CA0A8D"/>
    <w:rsid w:val="00CA2403"/>
    <w:rsid w:val="00CA28BB"/>
    <w:rsid w:val="00CA417E"/>
    <w:rsid w:val="00CA7C86"/>
    <w:rsid w:val="00CB1305"/>
    <w:rsid w:val="00CB170E"/>
    <w:rsid w:val="00CB3B6D"/>
    <w:rsid w:val="00CB4C1E"/>
    <w:rsid w:val="00CB592A"/>
    <w:rsid w:val="00CC11E9"/>
    <w:rsid w:val="00CC1728"/>
    <w:rsid w:val="00CC30F6"/>
    <w:rsid w:val="00CC35D3"/>
    <w:rsid w:val="00CC4BCF"/>
    <w:rsid w:val="00CC6F8C"/>
    <w:rsid w:val="00CD09AB"/>
    <w:rsid w:val="00CD1216"/>
    <w:rsid w:val="00CD2260"/>
    <w:rsid w:val="00CD29E0"/>
    <w:rsid w:val="00CD45FD"/>
    <w:rsid w:val="00CE0278"/>
    <w:rsid w:val="00CE0DAD"/>
    <w:rsid w:val="00CE0E6D"/>
    <w:rsid w:val="00CE11F2"/>
    <w:rsid w:val="00CE35B4"/>
    <w:rsid w:val="00CE59FF"/>
    <w:rsid w:val="00CE5BC5"/>
    <w:rsid w:val="00CE6881"/>
    <w:rsid w:val="00CF0AA3"/>
    <w:rsid w:val="00CF14B1"/>
    <w:rsid w:val="00CF15D2"/>
    <w:rsid w:val="00CF1903"/>
    <w:rsid w:val="00CF364E"/>
    <w:rsid w:val="00CF3A21"/>
    <w:rsid w:val="00CF417E"/>
    <w:rsid w:val="00CF50EE"/>
    <w:rsid w:val="00CF6C37"/>
    <w:rsid w:val="00CF75C1"/>
    <w:rsid w:val="00D002CF"/>
    <w:rsid w:val="00D008CA"/>
    <w:rsid w:val="00D0102B"/>
    <w:rsid w:val="00D02AFE"/>
    <w:rsid w:val="00D0375E"/>
    <w:rsid w:val="00D0456B"/>
    <w:rsid w:val="00D0549E"/>
    <w:rsid w:val="00D0568A"/>
    <w:rsid w:val="00D056E5"/>
    <w:rsid w:val="00D0597A"/>
    <w:rsid w:val="00D06050"/>
    <w:rsid w:val="00D06687"/>
    <w:rsid w:val="00D06B4E"/>
    <w:rsid w:val="00D07B97"/>
    <w:rsid w:val="00D1175D"/>
    <w:rsid w:val="00D12BA0"/>
    <w:rsid w:val="00D14DF2"/>
    <w:rsid w:val="00D16083"/>
    <w:rsid w:val="00D16D63"/>
    <w:rsid w:val="00D238CD"/>
    <w:rsid w:val="00D24B6F"/>
    <w:rsid w:val="00D26ACD"/>
    <w:rsid w:val="00D270EF"/>
    <w:rsid w:val="00D306AD"/>
    <w:rsid w:val="00D31010"/>
    <w:rsid w:val="00D31DDC"/>
    <w:rsid w:val="00D3314F"/>
    <w:rsid w:val="00D340F6"/>
    <w:rsid w:val="00D40AF3"/>
    <w:rsid w:val="00D415F6"/>
    <w:rsid w:val="00D41818"/>
    <w:rsid w:val="00D441E0"/>
    <w:rsid w:val="00D45A2A"/>
    <w:rsid w:val="00D45D6A"/>
    <w:rsid w:val="00D45D9A"/>
    <w:rsid w:val="00D47155"/>
    <w:rsid w:val="00D47C2D"/>
    <w:rsid w:val="00D51836"/>
    <w:rsid w:val="00D51ED6"/>
    <w:rsid w:val="00D51F19"/>
    <w:rsid w:val="00D52E1F"/>
    <w:rsid w:val="00D54E1F"/>
    <w:rsid w:val="00D55D81"/>
    <w:rsid w:val="00D57825"/>
    <w:rsid w:val="00D631D1"/>
    <w:rsid w:val="00D63B3A"/>
    <w:rsid w:val="00D657C2"/>
    <w:rsid w:val="00D67447"/>
    <w:rsid w:val="00D67CA1"/>
    <w:rsid w:val="00D70769"/>
    <w:rsid w:val="00D70945"/>
    <w:rsid w:val="00D70C54"/>
    <w:rsid w:val="00D7269E"/>
    <w:rsid w:val="00D73B21"/>
    <w:rsid w:val="00D73FC7"/>
    <w:rsid w:val="00D74425"/>
    <w:rsid w:val="00D74A8D"/>
    <w:rsid w:val="00D7500B"/>
    <w:rsid w:val="00D75A80"/>
    <w:rsid w:val="00D75F7E"/>
    <w:rsid w:val="00D80092"/>
    <w:rsid w:val="00D805B9"/>
    <w:rsid w:val="00D8232A"/>
    <w:rsid w:val="00D83887"/>
    <w:rsid w:val="00D83984"/>
    <w:rsid w:val="00D871E8"/>
    <w:rsid w:val="00D9090E"/>
    <w:rsid w:val="00D9189B"/>
    <w:rsid w:val="00D93E5F"/>
    <w:rsid w:val="00D94F9E"/>
    <w:rsid w:val="00D96ACC"/>
    <w:rsid w:val="00DA02CA"/>
    <w:rsid w:val="00DA09C8"/>
    <w:rsid w:val="00DA3DFA"/>
    <w:rsid w:val="00DA4277"/>
    <w:rsid w:val="00DA48BE"/>
    <w:rsid w:val="00DA619F"/>
    <w:rsid w:val="00DA6848"/>
    <w:rsid w:val="00DA6A64"/>
    <w:rsid w:val="00DA76EB"/>
    <w:rsid w:val="00DA77C7"/>
    <w:rsid w:val="00DB0365"/>
    <w:rsid w:val="00DB0B42"/>
    <w:rsid w:val="00DB1EC2"/>
    <w:rsid w:val="00DB2925"/>
    <w:rsid w:val="00DB2D50"/>
    <w:rsid w:val="00DB3891"/>
    <w:rsid w:val="00DB461C"/>
    <w:rsid w:val="00DB4A88"/>
    <w:rsid w:val="00DB5578"/>
    <w:rsid w:val="00DB754E"/>
    <w:rsid w:val="00DC088D"/>
    <w:rsid w:val="00DC0CA0"/>
    <w:rsid w:val="00DC2033"/>
    <w:rsid w:val="00DC29B8"/>
    <w:rsid w:val="00DC2E87"/>
    <w:rsid w:val="00DC4882"/>
    <w:rsid w:val="00DC5219"/>
    <w:rsid w:val="00DD0362"/>
    <w:rsid w:val="00DD04CE"/>
    <w:rsid w:val="00DD0AEE"/>
    <w:rsid w:val="00DD0C9F"/>
    <w:rsid w:val="00DD1A0C"/>
    <w:rsid w:val="00DD3958"/>
    <w:rsid w:val="00DD4370"/>
    <w:rsid w:val="00DD4B58"/>
    <w:rsid w:val="00DD4E1C"/>
    <w:rsid w:val="00DD7C40"/>
    <w:rsid w:val="00DE050A"/>
    <w:rsid w:val="00DE2A31"/>
    <w:rsid w:val="00DE50F0"/>
    <w:rsid w:val="00DE5B36"/>
    <w:rsid w:val="00DE6C06"/>
    <w:rsid w:val="00DE6EB5"/>
    <w:rsid w:val="00DE7056"/>
    <w:rsid w:val="00DE75AE"/>
    <w:rsid w:val="00DE7D26"/>
    <w:rsid w:val="00DE7F57"/>
    <w:rsid w:val="00DF1E12"/>
    <w:rsid w:val="00DF245F"/>
    <w:rsid w:val="00DF4D4E"/>
    <w:rsid w:val="00DF5ADE"/>
    <w:rsid w:val="00DF6357"/>
    <w:rsid w:val="00DF6770"/>
    <w:rsid w:val="00DF69B0"/>
    <w:rsid w:val="00E0061E"/>
    <w:rsid w:val="00E00806"/>
    <w:rsid w:val="00E0101C"/>
    <w:rsid w:val="00E02962"/>
    <w:rsid w:val="00E02BBC"/>
    <w:rsid w:val="00E02CAD"/>
    <w:rsid w:val="00E038CF"/>
    <w:rsid w:val="00E03CF4"/>
    <w:rsid w:val="00E0428B"/>
    <w:rsid w:val="00E04F96"/>
    <w:rsid w:val="00E0586F"/>
    <w:rsid w:val="00E05D1F"/>
    <w:rsid w:val="00E07009"/>
    <w:rsid w:val="00E0725B"/>
    <w:rsid w:val="00E11451"/>
    <w:rsid w:val="00E13891"/>
    <w:rsid w:val="00E15134"/>
    <w:rsid w:val="00E2045C"/>
    <w:rsid w:val="00E20A5E"/>
    <w:rsid w:val="00E20C3A"/>
    <w:rsid w:val="00E21D84"/>
    <w:rsid w:val="00E22F6A"/>
    <w:rsid w:val="00E2300A"/>
    <w:rsid w:val="00E241AA"/>
    <w:rsid w:val="00E2491A"/>
    <w:rsid w:val="00E26E0A"/>
    <w:rsid w:val="00E30302"/>
    <w:rsid w:val="00E31831"/>
    <w:rsid w:val="00E32E64"/>
    <w:rsid w:val="00E32F46"/>
    <w:rsid w:val="00E33A7C"/>
    <w:rsid w:val="00E35466"/>
    <w:rsid w:val="00E35533"/>
    <w:rsid w:val="00E361F4"/>
    <w:rsid w:val="00E37F7A"/>
    <w:rsid w:val="00E40170"/>
    <w:rsid w:val="00E409D0"/>
    <w:rsid w:val="00E45343"/>
    <w:rsid w:val="00E45372"/>
    <w:rsid w:val="00E4539E"/>
    <w:rsid w:val="00E45A29"/>
    <w:rsid w:val="00E45C37"/>
    <w:rsid w:val="00E46782"/>
    <w:rsid w:val="00E475BE"/>
    <w:rsid w:val="00E47B77"/>
    <w:rsid w:val="00E51AB7"/>
    <w:rsid w:val="00E5437B"/>
    <w:rsid w:val="00E544C9"/>
    <w:rsid w:val="00E54532"/>
    <w:rsid w:val="00E561C6"/>
    <w:rsid w:val="00E56A37"/>
    <w:rsid w:val="00E56F13"/>
    <w:rsid w:val="00E62123"/>
    <w:rsid w:val="00E6445F"/>
    <w:rsid w:val="00E64E45"/>
    <w:rsid w:val="00E71B2C"/>
    <w:rsid w:val="00E75970"/>
    <w:rsid w:val="00E76D2D"/>
    <w:rsid w:val="00E776F7"/>
    <w:rsid w:val="00E80363"/>
    <w:rsid w:val="00E819D5"/>
    <w:rsid w:val="00E8230A"/>
    <w:rsid w:val="00E83199"/>
    <w:rsid w:val="00E834F1"/>
    <w:rsid w:val="00E83730"/>
    <w:rsid w:val="00E83840"/>
    <w:rsid w:val="00E8404E"/>
    <w:rsid w:val="00E85A77"/>
    <w:rsid w:val="00E85FB2"/>
    <w:rsid w:val="00E86ED1"/>
    <w:rsid w:val="00E8716F"/>
    <w:rsid w:val="00E87830"/>
    <w:rsid w:val="00E87987"/>
    <w:rsid w:val="00E900D0"/>
    <w:rsid w:val="00E91663"/>
    <w:rsid w:val="00E91E33"/>
    <w:rsid w:val="00E947AC"/>
    <w:rsid w:val="00E94F09"/>
    <w:rsid w:val="00E95531"/>
    <w:rsid w:val="00E957DB"/>
    <w:rsid w:val="00E959BF"/>
    <w:rsid w:val="00E963A3"/>
    <w:rsid w:val="00E96DBE"/>
    <w:rsid w:val="00E976DD"/>
    <w:rsid w:val="00E9790C"/>
    <w:rsid w:val="00EA0A5F"/>
    <w:rsid w:val="00EA0AC5"/>
    <w:rsid w:val="00EA175E"/>
    <w:rsid w:val="00EA2315"/>
    <w:rsid w:val="00EA4E7B"/>
    <w:rsid w:val="00EA51B4"/>
    <w:rsid w:val="00EA66EA"/>
    <w:rsid w:val="00EA6BCA"/>
    <w:rsid w:val="00EB11B4"/>
    <w:rsid w:val="00EB3462"/>
    <w:rsid w:val="00EB641E"/>
    <w:rsid w:val="00EB6D2A"/>
    <w:rsid w:val="00EB706E"/>
    <w:rsid w:val="00EC083A"/>
    <w:rsid w:val="00EC1774"/>
    <w:rsid w:val="00EC3B0D"/>
    <w:rsid w:val="00EC40CA"/>
    <w:rsid w:val="00EC48B1"/>
    <w:rsid w:val="00EC70D2"/>
    <w:rsid w:val="00EC787B"/>
    <w:rsid w:val="00ED061F"/>
    <w:rsid w:val="00ED1333"/>
    <w:rsid w:val="00ED1826"/>
    <w:rsid w:val="00ED2635"/>
    <w:rsid w:val="00ED328D"/>
    <w:rsid w:val="00ED3B79"/>
    <w:rsid w:val="00ED6C76"/>
    <w:rsid w:val="00ED747D"/>
    <w:rsid w:val="00EE0EDD"/>
    <w:rsid w:val="00EE32C9"/>
    <w:rsid w:val="00EE41F5"/>
    <w:rsid w:val="00EF115C"/>
    <w:rsid w:val="00EF138E"/>
    <w:rsid w:val="00EF521C"/>
    <w:rsid w:val="00EF6AD0"/>
    <w:rsid w:val="00F01071"/>
    <w:rsid w:val="00F01807"/>
    <w:rsid w:val="00F01D93"/>
    <w:rsid w:val="00F02BC3"/>
    <w:rsid w:val="00F03517"/>
    <w:rsid w:val="00F04F44"/>
    <w:rsid w:val="00F05191"/>
    <w:rsid w:val="00F0654A"/>
    <w:rsid w:val="00F07549"/>
    <w:rsid w:val="00F102F7"/>
    <w:rsid w:val="00F10D44"/>
    <w:rsid w:val="00F114DB"/>
    <w:rsid w:val="00F1189D"/>
    <w:rsid w:val="00F12E0A"/>
    <w:rsid w:val="00F14031"/>
    <w:rsid w:val="00F153E5"/>
    <w:rsid w:val="00F15425"/>
    <w:rsid w:val="00F20AD4"/>
    <w:rsid w:val="00F220F9"/>
    <w:rsid w:val="00F2314E"/>
    <w:rsid w:val="00F23734"/>
    <w:rsid w:val="00F24394"/>
    <w:rsid w:val="00F25111"/>
    <w:rsid w:val="00F25F3B"/>
    <w:rsid w:val="00F26BE4"/>
    <w:rsid w:val="00F27199"/>
    <w:rsid w:val="00F275DF"/>
    <w:rsid w:val="00F27FB4"/>
    <w:rsid w:val="00F308E6"/>
    <w:rsid w:val="00F3095D"/>
    <w:rsid w:val="00F30D50"/>
    <w:rsid w:val="00F31351"/>
    <w:rsid w:val="00F314BB"/>
    <w:rsid w:val="00F3273E"/>
    <w:rsid w:val="00F32C21"/>
    <w:rsid w:val="00F33AA9"/>
    <w:rsid w:val="00F34D3C"/>
    <w:rsid w:val="00F35440"/>
    <w:rsid w:val="00F40A48"/>
    <w:rsid w:val="00F415D4"/>
    <w:rsid w:val="00F42539"/>
    <w:rsid w:val="00F42E71"/>
    <w:rsid w:val="00F459E8"/>
    <w:rsid w:val="00F50D38"/>
    <w:rsid w:val="00F53DBA"/>
    <w:rsid w:val="00F57370"/>
    <w:rsid w:val="00F575AF"/>
    <w:rsid w:val="00F607E2"/>
    <w:rsid w:val="00F60D05"/>
    <w:rsid w:val="00F617E4"/>
    <w:rsid w:val="00F61D67"/>
    <w:rsid w:val="00F62368"/>
    <w:rsid w:val="00F6252A"/>
    <w:rsid w:val="00F6346B"/>
    <w:rsid w:val="00F70555"/>
    <w:rsid w:val="00F7355B"/>
    <w:rsid w:val="00F805EF"/>
    <w:rsid w:val="00F82D8D"/>
    <w:rsid w:val="00F835E5"/>
    <w:rsid w:val="00F84947"/>
    <w:rsid w:val="00F9117E"/>
    <w:rsid w:val="00F945A1"/>
    <w:rsid w:val="00F94993"/>
    <w:rsid w:val="00F95ADD"/>
    <w:rsid w:val="00FA03AD"/>
    <w:rsid w:val="00FA0B54"/>
    <w:rsid w:val="00FA1A83"/>
    <w:rsid w:val="00FA44FD"/>
    <w:rsid w:val="00FA4CCB"/>
    <w:rsid w:val="00FA54C7"/>
    <w:rsid w:val="00FA6A71"/>
    <w:rsid w:val="00FA738B"/>
    <w:rsid w:val="00FA7DA3"/>
    <w:rsid w:val="00FA7FF5"/>
    <w:rsid w:val="00FB2ECD"/>
    <w:rsid w:val="00FB4DCB"/>
    <w:rsid w:val="00FB64CC"/>
    <w:rsid w:val="00FB6ACF"/>
    <w:rsid w:val="00FB7684"/>
    <w:rsid w:val="00FB7EFA"/>
    <w:rsid w:val="00FC1E53"/>
    <w:rsid w:val="00FC3415"/>
    <w:rsid w:val="00FC4A94"/>
    <w:rsid w:val="00FC6A30"/>
    <w:rsid w:val="00FC727B"/>
    <w:rsid w:val="00FD056E"/>
    <w:rsid w:val="00FD2768"/>
    <w:rsid w:val="00FD360C"/>
    <w:rsid w:val="00FD4BF2"/>
    <w:rsid w:val="00FD571E"/>
    <w:rsid w:val="00FE24E6"/>
    <w:rsid w:val="00FE30F5"/>
    <w:rsid w:val="00FE4506"/>
    <w:rsid w:val="00FE5CE0"/>
    <w:rsid w:val="00FE6771"/>
    <w:rsid w:val="00FE7B94"/>
    <w:rsid w:val="00FE7BED"/>
    <w:rsid w:val="00FF2790"/>
    <w:rsid w:val="00FF44DA"/>
    <w:rsid w:val="00FF4FBF"/>
    <w:rsid w:val="00FF6039"/>
    <w:rsid w:val="00FF6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schema.highwire.org/NLM/Journal"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1C0748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Date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B1FD5"/>
    <w:pPr>
      <w:spacing w:line="300" w:lineRule="auto"/>
    </w:pPr>
    <w:rPr>
      <w:color w:val="595959" w:themeColor="text1" w:themeTint="A6"/>
      <w:sz w:val="20"/>
    </w:rPr>
  </w:style>
  <w:style w:type="paragraph" w:styleId="Heading1">
    <w:name w:val="heading 1"/>
    <w:basedOn w:val="Normal"/>
    <w:next w:val="Normal"/>
    <w:link w:val="Heading1Char"/>
    <w:rsid w:val="001B1FD5"/>
    <w:pPr>
      <w:keepNext/>
      <w:keepLines/>
      <w:spacing w:before="960" w:after="240" w:line="240" w:lineRule="auto"/>
      <w:outlineLvl w:val="0"/>
    </w:pPr>
    <w:rPr>
      <w:rFonts w:asciiTheme="majorHAnsi" w:eastAsiaTheme="majorEastAsia" w:hAnsiTheme="majorHAnsi" w:cstheme="majorBidi"/>
      <w:bCs/>
      <w:sz w:val="32"/>
      <w:szCs w:val="36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1B1FD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C66951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1B1FD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C66951" w:themeColor="accent1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1B1FD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C66951" w:themeColor="accent1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1B1FD5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683022" w:themeColor="accent1" w:themeShade="7F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1B1FD5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683022" w:themeColor="accent1" w:themeShade="7F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1B1FD5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1B1FD5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1B1FD5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B1FD5"/>
    <w:rPr>
      <w:rFonts w:asciiTheme="majorHAnsi" w:eastAsiaTheme="majorEastAsia" w:hAnsiTheme="majorHAnsi" w:cstheme="majorBidi"/>
      <w:bCs/>
      <w:color w:val="595959" w:themeColor="text1" w:themeTint="A6"/>
      <w:sz w:val="32"/>
      <w:szCs w:val="36"/>
    </w:rPr>
  </w:style>
  <w:style w:type="paragraph" w:styleId="Subtitle">
    <w:name w:val="Subtitle"/>
    <w:basedOn w:val="Normal"/>
    <w:next w:val="Normal"/>
    <w:link w:val="SubtitleChar"/>
    <w:rsid w:val="001B1FD5"/>
    <w:pPr>
      <w:numPr>
        <w:ilvl w:val="1"/>
      </w:numPr>
      <w:spacing w:after="40"/>
      <w:jc w:val="right"/>
    </w:pPr>
    <w:rPr>
      <w:rFonts w:asciiTheme="majorHAnsi" w:eastAsiaTheme="majorEastAsia" w:hAnsiTheme="majorHAnsi" w:cstheme="majorBidi"/>
      <w:iCs/>
      <w:color w:val="373B27" w:themeColor="background2" w:themeShade="40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1B1FD5"/>
    <w:rPr>
      <w:rFonts w:asciiTheme="majorHAnsi" w:eastAsiaTheme="majorEastAsia" w:hAnsiTheme="majorHAnsi" w:cstheme="majorBidi"/>
      <w:iCs/>
      <w:color w:val="373B27" w:themeColor="background2" w:themeShade="40"/>
      <w:spacing w:val="15"/>
      <w:sz w:val="24"/>
      <w:szCs w:val="24"/>
    </w:rPr>
  </w:style>
  <w:style w:type="paragraph" w:styleId="Header">
    <w:name w:val="header"/>
    <w:basedOn w:val="Normal"/>
    <w:link w:val="HeaderChar"/>
    <w:rsid w:val="001B1FD5"/>
    <w:pPr>
      <w:spacing w:after="320" w:line="240" w:lineRule="auto"/>
    </w:pPr>
    <w:rPr>
      <w:color w:val="C66951" w:themeColor="accent1"/>
      <w:sz w:val="36"/>
      <w:szCs w:val="36"/>
    </w:rPr>
  </w:style>
  <w:style w:type="character" w:customStyle="1" w:styleId="HeaderChar">
    <w:name w:val="Header Char"/>
    <w:basedOn w:val="DefaultParagraphFont"/>
    <w:link w:val="Header"/>
    <w:rsid w:val="001B1FD5"/>
    <w:rPr>
      <w:color w:val="C66951" w:themeColor="accent1"/>
      <w:sz w:val="36"/>
      <w:szCs w:val="36"/>
    </w:rPr>
  </w:style>
  <w:style w:type="paragraph" w:styleId="Footer">
    <w:name w:val="footer"/>
    <w:basedOn w:val="Normal"/>
    <w:link w:val="FooterChar"/>
    <w:rsid w:val="001B1FD5"/>
    <w:pPr>
      <w:pBdr>
        <w:top w:val="dotted" w:sz="4" w:space="10" w:color="595959" w:themeColor="text1" w:themeTint="A6"/>
      </w:pBdr>
      <w:tabs>
        <w:tab w:val="center" w:pos="4680"/>
        <w:tab w:val="right" w:pos="9360"/>
      </w:tabs>
      <w:spacing w:before="120" w:line="240" w:lineRule="auto"/>
      <w:jc w:val="center"/>
    </w:pPr>
    <w:rPr>
      <w:sz w:val="16"/>
      <w:szCs w:val="16"/>
    </w:rPr>
  </w:style>
  <w:style w:type="character" w:customStyle="1" w:styleId="FooterChar">
    <w:name w:val="Footer Char"/>
    <w:basedOn w:val="DefaultParagraphFont"/>
    <w:link w:val="Footer"/>
    <w:rsid w:val="001B1FD5"/>
    <w:rPr>
      <w:color w:val="595959" w:themeColor="text1" w:themeTint="A6"/>
      <w:sz w:val="16"/>
      <w:szCs w:val="16"/>
    </w:rPr>
  </w:style>
  <w:style w:type="paragraph" w:styleId="Title">
    <w:name w:val="Title"/>
    <w:basedOn w:val="Normal"/>
    <w:next w:val="Normal"/>
    <w:link w:val="TitleChar"/>
    <w:rsid w:val="001B1FD5"/>
    <w:pPr>
      <w:spacing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5"/>
      <w:kern w:val="28"/>
      <w:sz w:val="56"/>
      <w:szCs w:val="100"/>
    </w:rPr>
  </w:style>
  <w:style w:type="character" w:customStyle="1" w:styleId="TitleChar">
    <w:name w:val="Title Char"/>
    <w:basedOn w:val="DefaultParagraphFont"/>
    <w:link w:val="Title"/>
    <w:rsid w:val="001B1FD5"/>
    <w:rPr>
      <w:rFonts w:asciiTheme="majorHAnsi" w:eastAsiaTheme="majorEastAsia" w:hAnsiTheme="majorHAnsi" w:cstheme="majorBidi"/>
      <w:color w:val="FFFFFF" w:themeColor="background1"/>
      <w:spacing w:val="5"/>
      <w:kern w:val="28"/>
      <w:sz w:val="56"/>
      <w:szCs w:val="100"/>
    </w:rPr>
  </w:style>
  <w:style w:type="paragraph" w:styleId="BodyText">
    <w:name w:val="Body Text"/>
    <w:basedOn w:val="Normal"/>
    <w:link w:val="BodyTextChar"/>
    <w:rsid w:val="001B1FD5"/>
    <w:pPr>
      <w:spacing w:after="200"/>
      <w:jc w:val="both"/>
    </w:pPr>
  </w:style>
  <w:style w:type="table" w:customStyle="1" w:styleId="FinancialTable">
    <w:name w:val="Financial Table"/>
    <w:basedOn w:val="TableNormal"/>
    <w:rsid w:val="001B1FD5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 w:themeColor="background1"/>
      </w:rPr>
      <w:tblPr/>
      <w:tcPr>
        <w:shd w:val="clear" w:color="auto" w:fill="C66951" w:themeFill="accent1"/>
        <w:vAlign w:val="bottom"/>
      </w:tcPr>
    </w:tblStylePr>
    <w:tblStylePr w:type="lastRow">
      <w:rPr>
        <w:color w:val="FFFFFF" w:themeColor="background1"/>
      </w:rPr>
      <w:tblPr/>
      <w:tcPr>
        <w:tcBorders>
          <w:top w:val="dotted" w:sz="4" w:space="0" w:color="C66951" w:themeColor="accent1"/>
        </w:tcBorders>
      </w:tcPr>
    </w:tblStylePr>
    <w:tblStylePr w:type="band2Horz">
      <w:tblPr/>
      <w:tcPr>
        <w:shd w:val="clear" w:color="auto" w:fill="E1E3E5" w:themeFill="accent6" w:themeFillTint="33"/>
      </w:tcPr>
    </w:tblStylePr>
  </w:style>
  <w:style w:type="paragraph" w:customStyle="1" w:styleId="TableText-Left">
    <w:name w:val="Table Text - Left"/>
    <w:basedOn w:val="Normal"/>
    <w:rsid w:val="001B1FD5"/>
    <w:pPr>
      <w:spacing w:before="60" w:after="60" w:line="240" w:lineRule="auto"/>
    </w:pPr>
    <w:rPr>
      <w:sz w:val="16"/>
      <w:szCs w:val="18"/>
    </w:rPr>
  </w:style>
  <w:style w:type="paragraph" w:customStyle="1" w:styleId="TableText-Decimal">
    <w:name w:val="Table Text - Decimal"/>
    <w:basedOn w:val="Normal"/>
    <w:rsid w:val="001B1FD5"/>
    <w:pPr>
      <w:tabs>
        <w:tab w:val="decimal" w:pos="612"/>
      </w:tabs>
      <w:spacing w:before="60" w:after="60" w:line="240" w:lineRule="auto"/>
    </w:pPr>
    <w:rPr>
      <w:sz w:val="16"/>
      <w:szCs w:val="18"/>
    </w:rPr>
  </w:style>
  <w:style w:type="paragraph" w:customStyle="1" w:styleId="TableText-Right">
    <w:name w:val="Table Text - Right"/>
    <w:basedOn w:val="Normal"/>
    <w:rsid w:val="001B1FD5"/>
    <w:pPr>
      <w:spacing w:before="60" w:after="60" w:line="240" w:lineRule="auto"/>
      <w:jc w:val="right"/>
    </w:pPr>
    <w:rPr>
      <w:sz w:val="18"/>
      <w:szCs w:val="18"/>
    </w:rPr>
  </w:style>
  <w:style w:type="paragraph" w:customStyle="1" w:styleId="TableHeading-Left">
    <w:name w:val="Table Heading - Left"/>
    <w:basedOn w:val="Normal"/>
    <w:rsid w:val="001B1FD5"/>
    <w:pPr>
      <w:spacing w:before="60" w:after="20" w:line="240" w:lineRule="auto"/>
    </w:pPr>
    <w:rPr>
      <w:color w:val="FFFFFF" w:themeColor="background1"/>
      <w:sz w:val="16"/>
      <w:szCs w:val="18"/>
    </w:rPr>
  </w:style>
  <w:style w:type="paragraph" w:customStyle="1" w:styleId="TableHeading-Center">
    <w:name w:val="Table Heading - Center"/>
    <w:basedOn w:val="Normal"/>
    <w:rsid w:val="001B1FD5"/>
    <w:pPr>
      <w:spacing w:before="60" w:after="20" w:line="240" w:lineRule="auto"/>
      <w:jc w:val="center"/>
    </w:pPr>
    <w:rPr>
      <w:color w:val="FFFFFF" w:themeColor="background1"/>
      <w:sz w:val="16"/>
      <w:szCs w:val="18"/>
    </w:rPr>
  </w:style>
  <w:style w:type="table" w:customStyle="1" w:styleId="HeaderTable">
    <w:name w:val="Header Table"/>
    <w:basedOn w:val="TableNormal"/>
    <w:rsid w:val="001B1FD5"/>
    <w:tblPr>
      <w:tblInd w:w="0" w:type="dxa"/>
      <w:tblBorders>
        <w:bottom w:val="dotted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cPr>
      <w:vAlign w:val="bottom"/>
    </w:tcPr>
  </w:style>
  <w:style w:type="paragraph" w:customStyle="1" w:styleId="Header-Right">
    <w:name w:val="Header - Right"/>
    <w:basedOn w:val="Header"/>
    <w:rsid w:val="001B1FD5"/>
    <w:pPr>
      <w:spacing w:after="60"/>
      <w:jc w:val="right"/>
    </w:pPr>
    <w:rPr>
      <w:sz w:val="16"/>
    </w:rPr>
  </w:style>
  <w:style w:type="table" w:customStyle="1" w:styleId="CoverTable">
    <w:name w:val="Cover Table"/>
    <w:basedOn w:val="TableNormal"/>
    <w:rsid w:val="001B1FD5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534949" w:themeFill="text2"/>
      <w:vAlign w:val="center"/>
    </w:tcPr>
  </w:style>
  <w:style w:type="paragraph" w:customStyle="1" w:styleId="Spacebetween">
    <w:name w:val="Space between"/>
    <w:basedOn w:val="Normal"/>
    <w:rsid w:val="001B1FD5"/>
    <w:pPr>
      <w:spacing w:line="120" w:lineRule="exact"/>
    </w:pPr>
  </w:style>
  <w:style w:type="paragraph" w:customStyle="1" w:styleId="Header-Left">
    <w:name w:val="Header-Left"/>
    <w:basedOn w:val="Header"/>
    <w:rsid w:val="001B1FD5"/>
    <w:pPr>
      <w:spacing w:after="60"/>
    </w:pPr>
  </w:style>
  <w:style w:type="paragraph" w:styleId="Date">
    <w:name w:val="Date"/>
    <w:basedOn w:val="Normal"/>
    <w:next w:val="Normal"/>
    <w:link w:val="DateChar"/>
    <w:rsid w:val="001B1FD5"/>
    <w:pPr>
      <w:spacing w:after="40"/>
    </w:pPr>
    <w:rPr>
      <w:sz w:val="18"/>
    </w:rPr>
  </w:style>
  <w:style w:type="character" w:customStyle="1" w:styleId="DateChar">
    <w:name w:val="Date Char"/>
    <w:basedOn w:val="DefaultParagraphFont"/>
    <w:link w:val="Date"/>
    <w:rsid w:val="001B1FD5"/>
    <w:rPr>
      <w:color w:val="595959" w:themeColor="text1" w:themeTint="A6"/>
      <w:sz w:val="18"/>
    </w:rPr>
  </w:style>
  <w:style w:type="paragraph" w:customStyle="1" w:styleId="Header-Continued">
    <w:name w:val="Header - Continued"/>
    <w:basedOn w:val="Normal"/>
    <w:rsid w:val="001B1FD5"/>
    <w:pPr>
      <w:spacing w:after="40"/>
    </w:pPr>
    <w:rPr>
      <w:color w:val="C66951" w:themeColor="accent1"/>
      <w:sz w:val="24"/>
      <w:szCs w:val="24"/>
    </w:rPr>
  </w:style>
  <w:style w:type="paragraph" w:customStyle="1" w:styleId="Page">
    <w:name w:val="Page"/>
    <w:basedOn w:val="Normal"/>
    <w:rsid w:val="001B1FD5"/>
    <w:pPr>
      <w:spacing w:after="40"/>
      <w:jc w:val="right"/>
    </w:pPr>
    <w:rPr>
      <w:sz w:val="18"/>
      <w:szCs w:val="18"/>
    </w:rPr>
  </w:style>
  <w:style w:type="character" w:customStyle="1" w:styleId="BodyTextChar">
    <w:name w:val="Body Text Char"/>
    <w:basedOn w:val="DefaultParagraphFont"/>
    <w:link w:val="BodyText"/>
    <w:rsid w:val="001B1FD5"/>
    <w:rPr>
      <w:color w:val="595959" w:themeColor="text1" w:themeTint="A6"/>
      <w:sz w:val="20"/>
    </w:rPr>
  </w:style>
  <w:style w:type="paragraph" w:styleId="BalloonText">
    <w:name w:val="Balloon Text"/>
    <w:basedOn w:val="Normal"/>
    <w:link w:val="BalloonTextChar"/>
    <w:semiHidden/>
    <w:unhideWhenUsed/>
    <w:rsid w:val="001B1FD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1B1FD5"/>
    <w:rPr>
      <w:rFonts w:ascii="Tahoma" w:hAnsi="Tahoma" w:cs="Tahoma"/>
      <w:color w:val="595959" w:themeColor="text1" w:themeTint="A6"/>
      <w:sz w:val="16"/>
      <w:szCs w:val="16"/>
    </w:rPr>
  </w:style>
  <w:style w:type="character" w:styleId="PlaceholderText">
    <w:name w:val="Placeholder Text"/>
    <w:basedOn w:val="DefaultParagraphFont"/>
    <w:semiHidden/>
    <w:rsid w:val="001B1FD5"/>
    <w:rPr>
      <w:color w:val="808080"/>
    </w:rPr>
  </w:style>
  <w:style w:type="paragraph" w:styleId="Bibliography">
    <w:name w:val="Bibliography"/>
    <w:basedOn w:val="Normal"/>
    <w:next w:val="Normal"/>
    <w:semiHidden/>
    <w:unhideWhenUsed/>
    <w:rsid w:val="001B1FD5"/>
  </w:style>
  <w:style w:type="paragraph" w:styleId="BlockText">
    <w:name w:val="Block Text"/>
    <w:basedOn w:val="Normal"/>
    <w:semiHidden/>
    <w:unhideWhenUsed/>
    <w:rsid w:val="001B1FD5"/>
    <w:pPr>
      <w:pBdr>
        <w:top w:val="single" w:sz="2" w:space="10" w:color="C66951" w:themeColor="accent1" w:shadow="1"/>
        <w:left w:val="single" w:sz="2" w:space="10" w:color="C66951" w:themeColor="accent1" w:shadow="1"/>
        <w:bottom w:val="single" w:sz="2" w:space="10" w:color="C66951" w:themeColor="accent1" w:shadow="1"/>
        <w:right w:val="single" w:sz="2" w:space="10" w:color="C66951" w:themeColor="accent1" w:shadow="1"/>
      </w:pBdr>
      <w:ind w:left="1152" w:right="1152"/>
    </w:pPr>
    <w:rPr>
      <w:i/>
      <w:iCs/>
      <w:color w:val="C66951" w:themeColor="accent1"/>
    </w:rPr>
  </w:style>
  <w:style w:type="paragraph" w:styleId="BodyText2">
    <w:name w:val="Body Text 2"/>
    <w:basedOn w:val="Normal"/>
    <w:link w:val="BodyText2Char"/>
    <w:semiHidden/>
    <w:unhideWhenUsed/>
    <w:rsid w:val="001B1FD5"/>
    <w:pPr>
      <w:spacing w:after="120"/>
      <w:ind w:left="360"/>
    </w:pPr>
  </w:style>
  <w:style w:type="paragraph" w:styleId="BodyText3">
    <w:name w:val="Body Text 3"/>
    <w:basedOn w:val="Normal"/>
    <w:link w:val="BodyText3Char"/>
    <w:semiHidden/>
    <w:unhideWhenUsed/>
    <w:rsid w:val="001B1FD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1B1FD5"/>
    <w:rPr>
      <w:color w:val="595959" w:themeColor="text1" w:themeTint="A6"/>
      <w:sz w:val="16"/>
      <w:szCs w:val="16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1B1FD5"/>
    <w:pPr>
      <w:spacing w:after="0"/>
      <w:ind w:firstLine="360"/>
      <w:jc w:val="left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1B1FD5"/>
    <w:rPr>
      <w:color w:val="595959" w:themeColor="text1" w:themeTint="A6"/>
      <w:sz w:val="20"/>
    </w:rPr>
  </w:style>
  <w:style w:type="character" w:customStyle="1" w:styleId="BodyText2Char">
    <w:name w:val="Body Text 2 Char"/>
    <w:basedOn w:val="DefaultParagraphFont"/>
    <w:link w:val="BodyText2"/>
    <w:semiHidden/>
    <w:rsid w:val="001B1FD5"/>
    <w:rPr>
      <w:color w:val="595959" w:themeColor="text1" w:themeTint="A6"/>
      <w:sz w:val="20"/>
    </w:rPr>
  </w:style>
  <w:style w:type="paragraph" w:styleId="BodyTextFirstIndent2">
    <w:name w:val="Body Text First Indent 2"/>
    <w:basedOn w:val="BodyText2"/>
    <w:link w:val="BodyTextFirstIndent2Char"/>
    <w:semiHidden/>
    <w:unhideWhenUsed/>
    <w:rsid w:val="001B1FD5"/>
    <w:pPr>
      <w:spacing w:after="0"/>
      <w:ind w:firstLine="360"/>
    </w:pPr>
  </w:style>
  <w:style w:type="character" w:customStyle="1" w:styleId="BodyTextFirstIndent2Char">
    <w:name w:val="Body Text First Indent 2 Char"/>
    <w:basedOn w:val="BodyText2Char"/>
    <w:link w:val="BodyTextFirstIndent2"/>
    <w:semiHidden/>
    <w:rsid w:val="001B1FD5"/>
    <w:rPr>
      <w:color w:val="595959" w:themeColor="text1" w:themeTint="A6"/>
      <w:sz w:val="20"/>
    </w:rPr>
  </w:style>
  <w:style w:type="paragraph" w:styleId="BodyTextIndent2">
    <w:name w:val="Body Text Indent 2"/>
    <w:basedOn w:val="Normal"/>
    <w:link w:val="BodyTextIndent2Char"/>
    <w:semiHidden/>
    <w:unhideWhenUsed/>
    <w:rsid w:val="001B1FD5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1B1FD5"/>
    <w:rPr>
      <w:color w:val="595959" w:themeColor="text1" w:themeTint="A6"/>
      <w:sz w:val="20"/>
    </w:rPr>
  </w:style>
  <w:style w:type="paragraph" w:styleId="BodyTextIndent3">
    <w:name w:val="Body Text Indent 3"/>
    <w:basedOn w:val="Normal"/>
    <w:link w:val="BodyTextIndent3Char"/>
    <w:semiHidden/>
    <w:unhideWhenUsed/>
    <w:rsid w:val="001B1FD5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1B1FD5"/>
    <w:rPr>
      <w:color w:val="595959" w:themeColor="text1" w:themeTint="A6"/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1B1FD5"/>
    <w:pPr>
      <w:spacing w:after="200" w:line="240" w:lineRule="auto"/>
    </w:pPr>
    <w:rPr>
      <w:b/>
      <w:bCs/>
      <w:color w:val="C66951" w:themeColor="accent1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1B1FD5"/>
    <w:pPr>
      <w:spacing w:line="240" w:lineRule="auto"/>
      <w:ind w:left="4320"/>
    </w:pPr>
  </w:style>
  <w:style w:type="character" w:customStyle="1" w:styleId="ClosingChar">
    <w:name w:val="Closing Char"/>
    <w:basedOn w:val="DefaultParagraphFont"/>
    <w:link w:val="Closing"/>
    <w:semiHidden/>
    <w:rsid w:val="001B1FD5"/>
    <w:rPr>
      <w:color w:val="595959" w:themeColor="text1" w:themeTint="A6"/>
      <w:sz w:val="20"/>
    </w:rPr>
  </w:style>
  <w:style w:type="paragraph" w:styleId="CommentText">
    <w:name w:val="annotation text"/>
    <w:basedOn w:val="Normal"/>
    <w:link w:val="CommentTextChar"/>
    <w:unhideWhenUsed/>
    <w:rsid w:val="001B1FD5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rsid w:val="001B1FD5"/>
    <w:rPr>
      <w:color w:val="595959" w:themeColor="text1" w:themeTint="A6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B1F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B1FD5"/>
    <w:rPr>
      <w:b/>
      <w:bCs/>
      <w:color w:val="595959" w:themeColor="text1" w:themeTint="A6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B1FD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1B1FD5"/>
    <w:rPr>
      <w:rFonts w:ascii="Tahoma" w:hAnsi="Tahoma" w:cs="Tahoma"/>
      <w:color w:val="595959" w:themeColor="text1" w:themeTint="A6"/>
      <w:sz w:val="16"/>
      <w:szCs w:val="16"/>
    </w:rPr>
  </w:style>
  <w:style w:type="paragraph" w:styleId="E-mailSignature">
    <w:name w:val="E-mail Signature"/>
    <w:basedOn w:val="Normal"/>
    <w:link w:val="E-mailSignatureChar"/>
    <w:semiHidden/>
    <w:unhideWhenUsed/>
    <w:rsid w:val="001B1FD5"/>
    <w:pPr>
      <w:spacing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1B1FD5"/>
    <w:rPr>
      <w:color w:val="595959" w:themeColor="text1" w:themeTint="A6"/>
      <w:sz w:val="20"/>
    </w:rPr>
  </w:style>
  <w:style w:type="paragraph" w:styleId="EndnoteText">
    <w:name w:val="endnote text"/>
    <w:basedOn w:val="Normal"/>
    <w:link w:val="EndnoteTextChar"/>
    <w:semiHidden/>
    <w:unhideWhenUsed/>
    <w:rsid w:val="001B1FD5"/>
    <w:pPr>
      <w:spacing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1B1FD5"/>
    <w:rPr>
      <w:color w:val="595959" w:themeColor="text1" w:themeTint="A6"/>
      <w:sz w:val="20"/>
      <w:szCs w:val="20"/>
    </w:rPr>
  </w:style>
  <w:style w:type="paragraph" w:styleId="EnvelopeAddress">
    <w:name w:val="envelope address"/>
    <w:basedOn w:val="Normal"/>
    <w:semiHidden/>
    <w:unhideWhenUsed/>
    <w:rsid w:val="001B1FD5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1B1FD5"/>
    <w:pPr>
      <w:spacing w:line="240" w:lineRule="auto"/>
    </w:pPr>
    <w:rPr>
      <w:rFonts w:asciiTheme="majorHAnsi" w:eastAsiaTheme="majorEastAsia" w:hAnsiTheme="majorHAnsi" w:cstheme="majorBidi"/>
      <w:szCs w:val="20"/>
    </w:rPr>
  </w:style>
  <w:style w:type="paragraph" w:styleId="FootnoteText">
    <w:name w:val="footnote text"/>
    <w:basedOn w:val="Normal"/>
    <w:link w:val="FootnoteTextChar"/>
    <w:semiHidden/>
    <w:unhideWhenUsed/>
    <w:rsid w:val="001B1FD5"/>
    <w:pPr>
      <w:spacing w:line="240" w:lineRule="auto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1B1FD5"/>
    <w:rPr>
      <w:color w:val="595959" w:themeColor="text1" w:themeTint="A6"/>
      <w:sz w:val="20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1B1FD5"/>
    <w:rPr>
      <w:rFonts w:asciiTheme="majorHAnsi" w:eastAsiaTheme="majorEastAsia" w:hAnsiTheme="majorHAnsi" w:cstheme="majorBidi"/>
      <w:b/>
      <w:bCs/>
      <w:color w:val="C66951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semiHidden/>
    <w:rsid w:val="001B1FD5"/>
    <w:rPr>
      <w:rFonts w:asciiTheme="majorHAnsi" w:eastAsiaTheme="majorEastAsia" w:hAnsiTheme="majorHAnsi" w:cstheme="majorBidi"/>
      <w:b/>
      <w:bCs/>
      <w:color w:val="C66951" w:themeColor="accent1"/>
      <w:sz w:val="20"/>
    </w:rPr>
  </w:style>
  <w:style w:type="character" w:customStyle="1" w:styleId="Heading4Char">
    <w:name w:val="Heading 4 Char"/>
    <w:basedOn w:val="DefaultParagraphFont"/>
    <w:link w:val="Heading4"/>
    <w:semiHidden/>
    <w:rsid w:val="001B1FD5"/>
    <w:rPr>
      <w:rFonts w:asciiTheme="majorHAnsi" w:eastAsiaTheme="majorEastAsia" w:hAnsiTheme="majorHAnsi" w:cstheme="majorBidi"/>
      <w:b/>
      <w:bCs/>
      <w:i/>
      <w:iCs/>
      <w:color w:val="C66951" w:themeColor="accent1"/>
      <w:sz w:val="20"/>
    </w:rPr>
  </w:style>
  <w:style w:type="character" w:customStyle="1" w:styleId="Heading5Char">
    <w:name w:val="Heading 5 Char"/>
    <w:basedOn w:val="DefaultParagraphFont"/>
    <w:link w:val="Heading5"/>
    <w:semiHidden/>
    <w:rsid w:val="001B1FD5"/>
    <w:rPr>
      <w:rFonts w:asciiTheme="majorHAnsi" w:eastAsiaTheme="majorEastAsia" w:hAnsiTheme="majorHAnsi" w:cstheme="majorBidi"/>
      <w:color w:val="683022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semiHidden/>
    <w:rsid w:val="001B1FD5"/>
    <w:rPr>
      <w:rFonts w:asciiTheme="majorHAnsi" w:eastAsiaTheme="majorEastAsia" w:hAnsiTheme="majorHAnsi" w:cstheme="majorBidi"/>
      <w:i/>
      <w:iCs/>
      <w:color w:val="683022" w:themeColor="accent1" w:themeShade="7F"/>
      <w:sz w:val="20"/>
    </w:rPr>
  </w:style>
  <w:style w:type="character" w:customStyle="1" w:styleId="Heading7Char">
    <w:name w:val="Heading 7 Char"/>
    <w:basedOn w:val="DefaultParagraphFont"/>
    <w:link w:val="Heading7"/>
    <w:semiHidden/>
    <w:rsid w:val="001B1FD5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Heading8Char">
    <w:name w:val="Heading 8 Char"/>
    <w:basedOn w:val="DefaultParagraphFont"/>
    <w:link w:val="Heading8"/>
    <w:semiHidden/>
    <w:rsid w:val="001B1FD5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1B1FD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HTMLAddress">
    <w:name w:val="HTML Address"/>
    <w:basedOn w:val="Normal"/>
    <w:link w:val="HTMLAddressChar"/>
    <w:semiHidden/>
    <w:unhideWhenUsed/>
    <w:rsid w:val="001B1FD5"/>
    <w:pPr>
      <w:spacing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1B1FD5"/>
    <w:rPr>
      <w:i/>
      <w:iCs/>
      <w:color w:val="595959" w:themeColor="text1" w:themeTint="A6"/>
      <w:sz w:val="20"/>
    </w:rPr>
  </w:style>
  <w:style w:type="paragraph" w:styleId="HTMLPreformatted">
    <w:name w:val="HTML Preformatted"/>
    <w:basedOn w:val="Normal"/>
    <w:link w:val="HTMLPreformattedChar"/>
    <w:semiHidden/>
    <w:unhideWhenUsed/>
    <w:rsid w:val="001B1FD5"/>
    <w:pPr>
      <w:spacing w:line="240" w:lineRule="auto"/>
    </w:pPr>
    <w:rPr>
      <w:rFonts w:ascii="Consolas" w:hAnsi="Consolas"/>
      <w:szCs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1B1FD5"/>
    <w:rPr>
      <w:rFonts w:ascii="Consolas" w:hAnsi="Consolas"/>
      <w:color w:val="595959" w:themeColor="text1" w:themeTint="A6"/>
      <w:sz w:val="20"/>
      <w:szCs w:val="20"/>
    </w:rPr>
  </w:style>
  <w:style w:type="paragraph" w:styleId="Index1">
    <w:name w:val="index 1"/>
    <w:basedOn w:val="Normal"/>
    <w:next w:val="Normal"/>
    <w:autoRedefine/>
    <w:semiHidden/>
    <w:unhideWhenUsed/>
    <w:rsid w:val="001B1FD5"/>
    <w:pPr>
      <w:spacing w:line="240" w:lineRule="auto"/>
      <w:ind w:left="200" w:hanging="200"/>
    </w:pPr>
  </w:style>
  <w:style w:type="paragraph" w:styleId="Index2">
    <w:name w:val="index 2"/>
    <w:basedOn w:val="Normal"/>
    <w:next w:val="Normal"/>
    <w:autoRedefine/>
    <w:semiHidden/>
    <w:unhideWhenUsed/>
    <w:rsid w:val="001B1FD5"/>
    <w:pPr>
      <w:spacing w:line="240" w:lineRule="auto"/>
      <w:ind w:left="400" w:hanging="200"/>
    </w:pPr>
  </w:style>
  <w:style w:type="paragraph" w:styleId="Index3">
    <w:name w:val="index 3"/>
    <w:basedOn w:val="Normal"/>
    <w:next w:val="Normal"/>
    <w:autoRedefine/>
    <w:semiHidden/>
    <w:unhideWhenUsed/>
    <w:rsid w:val="001B1FD5"/>
    <w:pPr>
      <w:spacing w:line="240" w:lineRule="auto"/>
      <w:ind w:left="600" w:hanging="200"/>
    </w:pPr>
  </w:style>
  <w:style w:type="paragraph" w:styleId="Index4">
    <w:name w:val="index 4"/>
    <w:basedOn w:val="Normal"/>
    <w:next w:val="Normal"/>
    <w:autoRedefine/>
    <w:semiHidden/>
    <w:unhideWhenUsed/>
    <w:rsid w:val="001B1FD5"/>
    <w:pPr>
      <w:spacing w:line="240" w:lineRule="auto"/>
      <w:ind w:left="800" w:hanging="200"/>
    </w:pPr>
  </w:style>
  <w:style w:type="paragraph" w:styleId="Index5">
    <w:name w:val="index 5"/>
    <w:basedOn w:val="Normal"/>
    <w:next w:val="Normal"/>
    <w:autoRedefine/>
    <w:semiHidden/>
    <w:unhideWhenUsed/>
    <w:rsid w:val="001B1FD5"/>
    <w:pPr>
      <w:spacing w:line="240" w:lineRule="auto"/>
      <w:ind w:left="1000" w:hanging="200"/>
    </w:pPr>
  </w:style>
  <w:style w:type="paragraph" w:styleId="Index6">
    <w:name w:val="index 6"/>
    <w:basedOn w:val="Normal"/>
    <w:next w:val="Normal"/>
    <w:autoRedefine/>
    <w:semiHidden/>
    <w:unhideWhenUsed/>
    <w:rsid w:val="001B1FD5"/>
    <w:pPr>
      <w:spacing w:line="240" w:lineRule="auto"/>
      <w:ind w:left="1200" w:hanging="200"/>
    </w:pPr>
  </w:style>
  <w:style w:type="paragraph" w:styleId="Index7">
    <w:name w:val="index 7"/>
    <w:basedOn w:val="Normal"/>
    <w:next w:val="Normal"/>
    <w:autoRedefine/>
    <w:semiHidden/>
    <w:unhideWhenUsed/>
    <w:rsid w:val="001B1FD5"/>
    <w:pPr>
      <w:spacing w:line="240" w:lineRule="auto"/>
      <w:ind w:left="1400" w:hanging="200"/>
    </w:pPr>
  </w:style>
  <w:style w:type="paragraph" w:styleId="Index8">
    <w:name w:val="index 8"/>
    <w:basedOn w:val="Normal"/>
    <w:next w:val="Normal"/>
    <w:autoRedefine/>
    <w:semiHidden/>
    <w:unhideWhenUsed/>
    <w:rsid w:val="001B1FD5"/>
    <w:pPr>
      <w:spacing w:line="240" w:lineRule="auto"/>
      <w:ind w:left="1600" w:hanging="200"/>
    </w:pPr>
  </w:style>
  <w:style w:type="paragraph" w:styleId="Index9">
    <w:name w:val="index 9"/>
    <w:basedOn w:val="Normal"/>
    <w:next w:val="Normal"/>
    <w:autoRedefine/>
    <w:semiHidden/>
    <w:unhideWhenUsed/>
    <w:rsid w:val="001B1FD5"/>
    <w:pPr>
      <w:spacing w:line="240" w:lineRule="auto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1B1FD5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qFormat/>
    <w:rsid w:val="001B1FD5"/>
    <w:pPr>
      <w:pBdr>
        <w:bottom w:val="single" w:sz="4" w:space="4" w:color="C66951" w:themeColor="accent1"/>
      </w:pBdr>
      <w:spacing w:before="200" w:after="280"/>
      <w:ind w:left="936" w:right="936"/>
    </w:pPr>
    <w:rPr>
      <w:b/>
      <w:bCs/>
      <w:i/>
      <w:iCs/>
      <w:color w:val="C66951" w:themeColor="accent1"/>
    </w:rPr>
  </w:style>
  <w:style w:type="character" w:customStyle="1" w:styleId="IntenseQuoteChar">
    <w:name w:val="Intense Quote Char"/>
    <w:basedOn w:val="DefaultParagraphFont"/>
    <w:link w:val="IntenseQuote"/>
    <w:rsid w:val="001B1FD5"/>
    <w:rPr>
      <w:b/>
      <w:bCs/>
      <w:i/>
      <w:iCs/>
      <w:color w:val="C66951" w:themeColor="accent1"/>
      <w:sz w:val="20"/>
    </w:rPr>
  </w:style>
  <w:style w:type="paragraph" w:styleId="List">
    <w:name w:val="List"/>
    <w:basedOn w:val="Normal"/>
    <w:semiHidden/>
    <w:unhideWhenUsed/>
    <w:rsid w:val="001B1FD5"/>
    <w:pPr>
      <w:ind w:left="360" w:hanging="360"/>
      <w:contextualSpacing/>
    </w:pPr>
  </w:style>
  <w:style w:type="paragraph" w:styleId="List2">
    <w:name w:val="List 2"/>
    <w:basedOn w:val="Normal"/>
    <w:semiHidden/>
    <w:unhideWhenUsed/>
    <w:rsid w:val="001B1FD5"/>
    <w:pPr>
      <w:ind w:left="720" w:hanging="360"/>
      <w:contextualSpacing/>
    </w:pPr>
  </w:style>
  <w:style w:type="paragraph" w:styleId="List3">
    <w:name w:val="List 3"/>
    <w:basedOn w:val="Normal"/>
    <w:semiHidden/>
    <w:unhideWhenUsed/>
    <w:rsid w:val="001B1FD5"/>
    <w:pPr>
      <w:ind w:left="1080" w:hanging="360"/>
      <w:contextualSpacing/>
    </w:pPr>
  </w:style>
  <w:style w:type="paragraph" w:styleId="List4">
    <w:name w:val="List 4"/>
    <w:basedOn w:val="Normal"/>
    <w:semiHidden/>
    <w:unhideWhenUsed/>
    <w:rsid w:val="001B1FD5"/>
    <w:pPr>
      <w:ind w:left="1440" w:hanging="360"/>
      <w:contextualSpacing/>
    </w:pPr>
  </w:style>
  <w:style w:type="paragraph" w:styleId="List5">
    <w:name w:val="List 5"/>
    <w:basedOn w:val="Normal"/>
    <w:semiHidden/>
    <w:unhideWhenUsed/>
    <w:rsid w:val="001B1FD5"/>
    <w:pPr>
      <w:ind w:left="1800" w:hanging="360"/>
      <w:contextualSpacing/>
    </w:pPr>
  </w:style>
  <w:style w:type="paragraph" w:styleId="ListBullet">
    <w:name w:val="List Bullet"/>
    <w:basedOn w:val="Normal"/>
    <w:semiHidden/>
    <w:unhideWhenUsed/>
    <w:rsid w:val="001B1FD5"/>
    <w:pPr>
      <w:numPr>
        <w:numId w:val="1"/>
      </w:numPr>
      <w:contextualSpacing/>
    </w:pPr>
  </w:style>
  <w:style w:type="paragraph" w:styleId="ListBullet2">
    <w:name w:val="List Bullet 2"/>
    <w:basedOn w:val="Normal"/>
    <w:semiHidden/>
    <w:unhideWhenUsed/>
    <w:rsid w:val="001B1FD5"/>
    <w:pPr>
      <w:numPr>
        <w:numId w:val="2"/>
      </w:numPr>
      <w:contextualSpacing/>
    </w:pPr>
  </w:style>
  <w:style w:type="paragraph" w:styleId="ListBullet3">
    <w:name w:val="List Bullet 3"/>
    <w:basedOn w:val="Normal"/>
    <w:semiHidden/>
    <w:unhideWhenUsed/>
    <w:rsid w:val="001B1FD5"/>
    <w:pPr>
      <w:numPr>
        <w:numId w:val="3"/>
      </w:numPr>
      <w:contextualSpacing/>
    </w:pPr>
  </w:style>
  <w:style w:type="paragraph" w:styleId="ListBullet4">
    <w:name w:val="List Bullet 4"/>
    <w:basedOn w:val="Normal"/>
    <w:semiHidden/>
    <w:unhideWhenUsed/>
    <w:rsid w:val="001B1FD5"/>
    <w:pPr>
      <w:numPr>
        <w:numId w:val="4"/>
      </w:numPr>
      <w:contextualSpacing/>
    </w:pPr>
  </w:style>
  <w:style w:type="paragraph" w:styleId="ListBullet5">
    <w:name w:val="List Bullet 5"/>
    <w:basedOn w:val="Normal"/>
    <w:semiHidden/>
    <w:unhideWhenUsed/>
    <w:rsid w:val="001B1FD5"/>
    <w:pPr>
      <w:numPr>
        <w:numId w:val="5"/>
      </w:numPr>
      <w:contextualSpacing/>
    </w:pPr>
  </w:style>
  <w:style w:type="paragraph" w:styleId="ListContinue">
    <w:name w:val="List Continue"/>
    <w:basedOn w:val="Normal"/>
    <w:semiHidden/>
    <w:unhideWhenUsed/>
    <w:rsid w:val="001B1FD5"/>
    <w:pPr>
      <w:spacing w:after="120"/>
      <w:ind w:left="360"/>
      <w:contextualSpacing/>
    </w:pPr>
  </w:style>
  <w:style w:type="paragraph" w:styleId="ListContinue2">
    <w:name w:val="List Continue 2"/>
    <w:basedOn w:val="Normal"/>
    <w:semiHidden/>
    <w:unhideWhenUsed/>
    <w:rsid w:val="001B1FD5"/>
    <w:pPr>
      <w:spacing w:after="120"/>
      <w:ind w:left="720"/>
      <w:contextualSpacing/>
    </w:pPr>
  </w:style>
  <w:style w:type="paragraph" w:styleId="ListContinue3">
    <w:name w:val="List Continue 3"/>
    <w:basedOn w:val="Normal"/>
    <w:semiHidden/>
    <w:unhideWhenUsed/>
    <w:rsid w:val="001B1FD5"/>
    <w:pPr>
      <w:spacing w:after="120"/>
      <w:ind w:left="1080"/>
      <w:contextualSpacing/>
    </w:pPr>
  </w:style>
  <w:style w:type="paragraph" w:styleId="ListContinue4">
    <w:name w:val="List Continue 4"/>
    <w:basedOn w:val="Normal"/>
    <w:semiHidden/>
    <w:unhideWhenUsed/>
    <w:rsid w:val="001B1FD5"/>
    <w:pPr>
      <w:spacing w:after="120"/>
      <w:ind w:left="1440"/>
      <w:contextualSpacing/>
    </w:pPr>
  </w:style>
  <w:style w:type="paragraph" w:styleId="ListContinue5">
    <w:name w:val="List Continue 5"/>
    <w:basedOn w:val="Normal"/>
    <w:semiHidden/>
    <w:unhideWhenUsed/>
    <w:rsid w:val="001B1FD5"/>
    <w:pPr>
      <w:spacing w:after="120"/>
      <w:ind w:left="1800"/>
      <w:contextualSpacing/>
    </w:pPr>
  </w:style>
  <w:style w:type="paragraph" w:styleId="ListNumber">
    <w:name w:val="List Number"/>
    <w:basedOn w:val="Normal"/>
    <w:semiHidden/>
    <w:unhideWhenUsed/>
    <w:rsid w:val="001B1FD5"/>
    <w:pPr>
      <w:numPr>
        <w:numId w:val="6"/>
      </w:numPr>
      <w:contextualSpacing/>
    </w:pPr>
  </w:style>
  <w:style w:type="paragraph" w:styleId="ListNumber2">
    <w:name w:val="List Number 2"/>
    <w:basedOn w:val="Normal"/>
    <w:semiHidden/>
    <w:unhideWhenUsed/>
    <w:rsid w:val="001B1FD5"/>
    <w:pPr>
      <w:numPr>
        <w:numId w:val="7"/>
      </w:numPr>
      <w:contextualSpacing/>
    </w:pPr>
  </w:style>
  <w:style w:type="paragraph" w:styleId="ListNumber3">
    <w:name w:val="List Number 3"/>
    <w:basedOn w:val="Normal"/>
    <w:semiHidden/>
    <w:unhideWhenUsed/>
    <w:rsid w:val="001B1FD5"/>
    <w:pPr>
      <w:numPr>
        <w:numId w:val="8"/>
      </w:numPr>
      <w:contextualSpacing/>
    </w:pPr>
  </w:style>
  <w:style w:type="paragraph" w:styleId="ListNumber4">
    <w:name w:val="List Number 4"/>
    <w:basedOn w:val="Normal"/>
    <w:semiHidden/>
    <w:unhideWhenUsed/>
    <w:rsid w:val="001B1FD5"/>
    <w:pPr>
      <w:numPr>
        <w:numId w:val="9"/>
      </w:numPr>
      <w:contextualSpacing/>
    </w:pPr>
  </w:style>
  <w:style w:type="paragraph" w:styleId="ListNumber5">
    <w:name w:val="List Number 5"/>
    <w:basedOn w:val="Normal"/>
    <w:semiHidden/>
    <w:unhideWhenUsed/>
    <w:rsid w:val="001B1FD5"/>
    <w:pPr>
      <w:numPr>
        <w:numId w:val="10"/>
      </w:numPr>
      <w:contextualSpacing/>
    </w:pPr>
  </w:style>
  <w:style w:type="paragraph" w:styleId="ListParagraph">
    <w:name w:val="List Paragraph"/>
    <w:basedOn w:val="Normal"/>
    <w:qFormat/>
    <w:rsid w:val="001B1FD5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1B1F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300" w:lineRule="auto"/>
    </w:pPr>
    <w:rPr>
      <w:rFonts w:ascii="Consolas" w:hAnsi="Consolas"/>
      <w:color w:val="595959" w:themeColor="text1" w:themeTint="A6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semiHidden/>
    <w:rsid w:val="001B1FD5"/>
    <w:rPr>
      <w:rFonts w:ascii="Consolas" w:hAnsi="Consolas"/>
      <w:color w:val="595959" w:themeColor="text1" w:themeTint="A6"/>
      <w:sz w:val="20"/>
      <w:szCs w:val="20"/>
    </w:rPr>
  </w:style>
  <w:style w:type="paragraph" w:styleId="MessageHeader">
    <w:name w:val="Message Header"/>
    <w:basedOn w:val="Normal"/>
    <w:link w:val="MessageHeaderChar"/>
    <w:semiHidden/>
    <w:unhideWhenUsed/>
    <w:rsid w:val="001B1FD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1B1FD5"/>
    <w:rPr>
      <w:rFonts w:asciiTheme="majorHAnsi" w:eastAsiaTheme="majorEastAsia" w:hAnsiTheme="majorHAnsi" w:cstheme="majorBidi"/>
      <w:color w:val="595959" w:themeColor="text1" w:themeTint="A6"/>
      <w:sz w:val="24"/>
      <w:szCs w:val="24"/>
      <w:shd w:val="pct20" w:color="auto" w:fill="auto"/>
    </w:rPr>
  </w:style>
  <w:style w:type="paragraph" w:styleId="NoSpacing">
    <w:name w:val="No Spacing"/>
    <w:qFormat/>
    <w:rsid w:val="001B1FD5"/>
    <w:rPr>
      <w:color w:val="595959" w:themeColor="text1" w:themeTint="A6"/>
      <w:sz w:val="20"/>
    </w:rPr>
  </w:style>
  <w:style w:type="paragraph" w:styleId="NormalWeb">
    <w:name w:val="Normal (Web)"/>
    <w:basedOn w:val="Normal"/>
    <w:uiPriority w:val="99"/>
    <w:semiHidden/>
    <w:unhideWhenUsed/>
    <w:rsid w:val="001B1FD5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1B1FD5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1B1FD5"/>
    <w:pPr>
      <w:spacing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1B1FD5"/>
    <w:rPr>
      <w:color w:val="595959" w:themeColor="text1" w:themeTint="A6"/>
      <w:sz w:val="20"/>
    </w:rPr>
  </w:style>
  <w:style w:type="paragraph" w:styleId="PlainText">
    <w:name w:val="Plain Text"/>
    <w:basedOn w:val="Normal"/>
    <w:link w:val="PlainTextChar"/>
    <w:semiHidden/>
    <w:unhideWhenUsed/>
    <w:rsid w:val="001B1FD5"/>
    <w:pPr>
      <w:spacing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1B1FD5"/>
    <w:rPr>
      <w:rFonts w:ascii="Consolas" w:hAnsi="Consolas"/>
      <w:color w:val="595959" w:themeColor="text1" w:themeTint="A6"/>
      <w:sz w:val="21"/>
      <w:szCs w:val="21"/>
    </w:rPr>
  </w:style>
  <w:style w:type="paragraph" w:styleId="Quote">
    <w:name w:val="Quote"/>
    <w:basedOn w:val="Normal"/>
    <w:next w:val="Normal"/>
    <w:link w:val="QuoteChar"/>
    <w:qFormat/>
    <w:rsid w:val="001B1FD5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rsid w:val="001B1FD5"/>
    <w:rPr>
      <w:i/>
      <w:iCs/>
      <w:color w:val="000000" w:themeColor="text1"/>
      <w:sz w:val="20"/>
    </w:rPr>
  </w:style>
  <w:style w:type="paragraph" w:styleId="Salutation">
    <w:name w:val="Salutation"/>
    <w:basedOn w:val="Normal"/>
    <w:next w:val="Normal"/>
    <w:link w:val="SalutationChar"/>
    <w:semiHidden/>
    <w:unhideWhenUsed/>
    <w:rsid w:val="001B1FD5"/>
  </w:style>
  <w:style w:type="character" w:customStyle="1" w:styleId="SalutationChar">
    <w:name w:val="Salutation Char"/>
    <w:basedOn w:val="DefaultParagraphFont"/>
    <w:link w:val="Salutation"/>
    <w:semiHidden/>
    <w:rsid w:val="001B1FD5"/>
    <w:rPr>
      <w:color w:val="595959" w:themeColor="text1" w:themeTint="A6"/>
      <w:sz w:val="20"/>
    </w:rPr>
  </w:style>
  <w:style w:type="paragraph" w:styleId="Signature">
    <w:name w:val="Signature"/>
    <w:basedOn w:val="Normal"/>
    <w:link w:val="SignatureChar"/>
    <w:semiHidden/>
    <w:unhideWhenUsed/>
    <w:rsid w:val="001B1FD5"/>
    <w:pPr>
      <w:spacing w:line="240" w:lineRule="auto"/>
      <w:ind w:left="4320"/>
    </w:pPr>
  </w:style>
  <w:style w:type="character" w:customStyle="1" w:styleId="SignatureChar">
    <w:name w:val="Signature Char"/>
    <w:basedOn w:val="DefaultParagraphFont"/>
    <w:link w:val="Signature"/>
    <w:semiHidden/>
    <w:rsid w:val="001B1FD5"/>
    <w:rPr>
      <w:color w:val="595959" w:themeColor="text1" w:themeTint="A6"/>
      <w:sz w:val="20"/>
    </w:rPr>
  </w:style>
  <w:style w:type="paragraph" w:styleId="TableofAuthorities">
    <w:name w:val="table of authorities"/>
    <w:basedOn w:val="Normal"/>
    <w:next w:val="Normal"/>
    <w:semiHidden/>
    <w:unhideWhenUsed/>
    <w:rsid w:val="001B1FD5"/>
    <w:pPr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1B1FD5"/>
  </w:style>
  <w:style w:type="paragraph" w:styleId="TOAHeading">
    <w:name w:val="toa heading"/>
    <w:basedOn w:val="Normal"/>
    <w:next w:val="Normal"/>
    <w:semiHidden/>
    <w:unhideWhenUsed/>
    <w:rsid w:val="001B1FD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1">
    <w:name w:val="toc 1"/>
    <w:basedOn w:val="Normal"/>
    <w:next w:val="Normal"/>
    <w:autoRedefine/>
    <w:semiHidden/>
    <w:unhideWhenUsed/>
    <w:rsid w:val="001B1FD5"/>
    <w:pPr>
      <w:spacing w:after="100"/>
    </w:pPr>
  </w:style>
  <w:style w:type="paragraph" w:styleId="TOC2">
    <w:name w:val="toc 2"/>
    <w:basedOn w:val="Normal"/>
    <w:next w:val="Normal"/>
    <w:autoRedefine/>
    <w:semiHidden/>
    <w:unhideWhenUsed/>
    <w:rsid w:val="001B1FD5"/>
    <w:pPr>
      <w:spacing w:after="100"/>
      <w:ind w:left="200"/>
    </w:pPr>
  </w:style>
  <w:style w:type="paragraph" w:styleId="TOC3">
    <w:name w:val="toc 3"/>
    <w:basedOn w:val="Normal"/>
    <w:next w:val="Normal"/>
    <w:autoRedefine/>
    <w:semiHidden/>
    <w:unhideWhenUsed/>
    <w:rsid w:val="001B1FD5"/>
    <w:pPr>
      <w:spacing w:after="100"/>
      <w:ind w:left="400"/>
    </w:pPr>
  </w:style>
  <w:style w:type="paragraph" w:styleId="TOC4">
    <w:name w:val="toc 4"/>
    <w:basedOn w:val="Normal"/>
    <w:next w:val="Normal"/>
    <w:autoRedefine/>
    <w:semiHidden/>
    <w:unhideWhenUsed/>
    <w:rsid w:val="001B1FD5"/>
    <w:pPr>
      <w:spacing w:after="100"/>
      <w:ind w:left="600"/>
    </w:pPr>
  </w:style>
  <w:style w:type="paragraph" w:styleId="TOC5">
    <w:name w:val="toc 5"/>
    <w:basedOn w:val="Normal"/>
    <w:next w:val="Normal"/>
    <w:autoRedefine/>
    <w:semiHidden/>
    <w:unhideWhenUsed/>
    <w:rsid w:val="001B1FD5"/>
    <w:pPr>
      <w:spacing w:after="100"/>
      <w:ind w:left="800"/>
    </w:pPr>
  </w:style>
  <w:style w:type="paragraph" w:styleId="TOC6">
    <w:name w:val="toc 6"/>
    <w:basedOn w:val="Normal"/>
    <w:next w:val="Normal"/>
    <w:autoRedefine/>
    <w:semiHidden/>
    <w:unhideWhenUsed/>
    <w:rsid w:val="001B1FD5"/>
    <w:pPr>
      <w:spacing w:after="100"/>
      <w:ind w:left="1000"/>
    </w:pPr>
  </w:style>
  <w:style w:type="paragraph" w:styleId="TOC7">
    <w:name w:val="toc 7"/>
    <w:basedOn w:val="Normal"/>
    <w:next w:val="Normal"/>
    <w:autoRedefine/>
    <w:semiHidden/>
    <w:unhideWhenUsed/>
    <w:rsid w:val="001B1FD5"/>
    <w:pPr>
      <w:spacing w:after="100"/>
      <w:ind w:left="1200"/>
    </w:pPr>
  </w:style>
  <w:style w:type="paragraph" w:styleId="TOC8">
    <w:name w:val="toc 8"/>
    <w:basedOn w:val="Normal"/>
    <w:next w:val="Normal"/>
    <w:autoRedefine/>
    <w:semiHidden/>
    <w:unhideWhenUsed/>
    <w:rsid w:val="001B1FD5"/>
    <w:pPr>
      <w:spacing w:after="100"/>
      <w:ind w:left="1400"/>
    </w:pPr>
  </w:style>
  <w:style w:type="paragraph" w:styleId="TOC9">
    <w:name w:val="toc 9"/>
    <w:basedOn w:val="Normal"/>
    <w:next w:val="Normal"/>
    <w:autoRedefine/>
    <w:semiHidden/>
    <w:unhideWhenUsed/>
    <w:rsid w:val="001B1FD5"/>
    <w:pPr>
      <w:spacing w:after="100"/>
      <w:ind w:left="1600"/>
    </w:pPr>
  </w:style>
  <w:style w:type="paragraph" w:styleId="TOCHeading">
    <w:name w:val="TOC Heading"/>
    <w:basedOn w:val="Heading1"/>
    <w:next w:val="Normal"/>
    <w:semiHidden/>
    <w:unhideWhenUsed/>
    <w:qFormat/>
    <w:rsid w:val="001B1FD5"/>
    <w:pPr>
      <w:spacing w:before="480" w:after="0" w:line="300" w:lineRule="auto"/>
      <w:outlineLvl w:val="9"/>
    </w:pPr>
    <w:rPr>
      <w:b/>
      <w:color w:val="9D4933" w:themeColor="accent1" w:themeShade="BF"/>
      <w:sz w:val="28"/>
      <w:szCs w:val="28"/>
    </w:rPr>
  </w:style>
  <w:style w:type="table" w:styleId="TableGrid">
    <w:name w:val="Table Grid"/>
    <w:basedOn w:val="TableNormal"/>
    <w:rsid w:val="001B1FD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-first">
    <w:name w:val="Footer-first"/>
    <w:basedOn w:val="Footer"/>
    <w:rsid w:val="00B01107"/>
    <w:pPr>
      <w:spacing w:after="840"/>
    </w:pPr>
  </w:style>
  <w:style w:type="table" w:styleId="MediumList1-Accent3">
    <w:name w:val="Medium List 1 Accent 3"/>
    <w:basedOn w:val="TableNormal"/>
    <w:uiPriority w:val="65"/>
    <w:rsid w:val="00A96EE9"/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28B70" w:themeColor="accent3"/>
        <w:bottom w:val="single" w:sz="8" w:space="0" w:color="928B70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28B70" w:themeColor="accent3"/>
        </w:tcBorders>
      </w:tcPr>
    </w:tblStylePr>
    <w:tblStylePr w:type="lastRow">
      <w:rPr>
        <w:b/>
        <w:bCs/>
        <w:color w:val="534949" w:themeColor="text2"/>
      </w:rPr>
      <w:tblPr/>
      <w:tcPr>
        <w:tcBorders>
          <w:top w:val="single" w:sz="8" w:space="0" w:color="928B70" w:themeColor="accent3"/>
          <w:bottom w:val="single" w:sz="8" w:space="0" w:color="928B70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28B70" w:themeColor="accent3"/>
          <w:bottom w:val="single" w:sz="8" w:space="0" w:color="928B70" w:themeColor="accent3"/>
        </w:tcBorders>
      </w:tcPr>
    </w:tblStylePr>
    <w:tblStylePr w:type="band1Vert">
      <w:tblPr/>
      <w:tcPr>
        <w:shd w:val="clear" w:color="auto" w:fill="E4E2DB" w:themeFill="accent3" w:themeFillTint="3F"/>
      </w:tcPr>
    </w:tblStylePr>
    <w:tblStylePr w:type="band1Horz">
      <w:tblPr/>
      <w:tcPr>
        <w:shd w:val="clear" w:color="auto" w:fill="E4E2DB" w:themeFill="accent3" w:themeFillTint="3F"/>
      </w:tcPr>
    </w:tblStylePr>
  </w:style>
  <w:style w:type="character" w:styleId="CommentReference">
    <w:name w:val="annotation reference"/>
    <w:basedOn w:val="DefaultParagraphFont"/>
    <w:semiHidden/>
    <w:unhideWhenUsed/>
    <w:rsid w:val="00A96EE9"/>
    <w:rPr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845FDC"/>
    <w:rPr>
      <w:color w:val="CC9900" w:themeColor="hyperlink"/>
      <w:u w:val="single"/>
    </w:rPr>
  </w:style>
  <w:style w:type="table" w:styleId="MediumList1-Accent1">
    <w:name w:val="Medium List 1 Accent 1"/>
    <w:basedOn w:val="TableNormal"/>
    <w:uiPriority w:val="65"/>
    <w:rsid w:val="00D51ED6"/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66951" w:themeColor="accent1"/>
        <w:bottom w:val="single" w:sz="8" w:space="0" w:color="C66951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66951" w:themeColor="accent1"/>
        </w:tcBorders>
      </w:tcPr>
    </w:tblStylePr>
    <w:tblStylePr w:type="lastRow">
      <w:rPr>
        <w:b/>
        <w:bCs/>
        <w:color w:val="534949" w:themeColor="text2"/>
      </w:rPr>
      <w:tblPr/>
      <w:tcPr>
        <w:tcBorders>
          <w:top w:val="single" w:sz="8" w:space="0" w:color="C66951" w:themeColor="accent1"/>
          <w:bottom w:val="single" w:sz="8" w:space="0" w:color="C66951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66951" w:themeColor="accent1"/>
          <w:bottom w:val="single" w:sz="8" w:space="0" w:color="C66951" w:themeColor="accent1"/>
        </w:tcBorders>
      </w:tcPr>
    </w:tblStylePr>
    <w:tblStylePr w:type="band1Vert">
      <w:tblPr/>
      <w:tcPr>
        <w:shd w:val="clear" w:color="auto" w:fill="F1D9D3" w:themeFill="accent1" w:themeFillTint="3F"/>
      </w:tcPr>
    </w:tblStylePr>
    <w:tblStylePr w:type="band1Horz">
      <w:tblPr/>
      <w:tcPr>
        <w:shd w:val="clear" w:color="auto" w:fill="F1D9D3" w:themeFill="accent1" w:themeFillTint="3F"/>
      </w:tcPr>
    </w:tblStylePr>
  </w:style>
  <w:style w:type="table" w:styleId="LightList-Accent1">
    <w:name w:val="Light List Accent 1"/>
    <w:basedOn w:val="TableNormal"/>
    <w:uiPriority w:val="61"/>
    <w:rsid w:val="00725A3A"/>
    <w:tblPr>
      <w:tblStyleRowBandSize w:val="1"/>
      <w:tblStyleColBandSize w:val="1"/>
      <w:tblInd w:w="0" w:type="dxa"/>
      <w:tblBorders>
        <w:top w:val="single" w:sz="8" w:space="0" w:color="C66951" w:themeColor="accent1"/>
        <w:left w:val="single" w:sz="8" w:space="0" w:color="C66951" w:themeColor="accent1"/>
        <w:bottom w:val="single" w:sz="8" w:space="0" w:color="C66951" w:themeColor="accent1"/>
        <w:right w:val="single" w:sz="8" w:space="0" w:color="C66951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66951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66951" w:themeColor="accent1"/>
          <w:left w:val="single" w:sz="8" w:space="0" w:color="C66951" w:themeColor="accent1"/>
          <w:bottom w:val="single" w:sz="8" w:space="0" w:color="C66951" w:themeColor="accent1"/>
          <w:right w:val="single" w:sz="8" w:space="0" w:color="C66951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66951" w:themeColor="accent1"/>
          <w:left w:val="single" w:sz="8" w:space="0" w:color="C66951" w:themeColor="accent1"/>
          <w:bottom w:val="single" w:sz="8" w:space="0" w:color="C66951" w:themeColor="accent1"/>
          <w:right w:val="single" w:sz="8" w:space="0" w:color="C66951" w:themeColor="accent1"/>
        </w:tcBorders>
      </w:tcPr>
    </w:tblStylePr>
    <w:tblStylePr w:type="band1Horz">
      <w:tblPr/>
      <w:tcPr>
        <w:tcBorders>
          <w:top w:val="single" w:sz="8" w:space="0" w:color="C66951" w:themeColor="accent1"/>
          <w:left w:val="single" w:sz="8" w:space="0" w:color="C66951" w:themeColor="accent1"/>
          <w:bottom w:val="single" w:sz="8" w:space="0" w:color="C66951" w:themeColor="accent1"/>
          <w:right w:val="single" w:sz="8" w:space="0" w:color="C66951" w:themeColor="accent1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525403"/>
    <w:rPr>
      <w:color w:val="C0C0C0" w:themeColor="followedHyperlink"/>
      <w:u w:val="single"/>
    </w:rPr>
  </w:style>
  <w:style w:type="paragraph" w:styleId="Revision">
    <w:name w:val="Revision"/>
    <w:hidden/>
    <w:uiPriority w:val="99"/>
    <w:semiHidden/>
    <w:rsid w:val="007C28D5"/>
    <w:rPr>
      <w:color w:val="595959" w:themeColor="text1" w:themeTint="A6"/>
      <w:sz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Date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B1FD5"/>
    <w:pPr>
      <w:spacing w:line="300" w:lineRule="auto"/>
    </w:pPr>
    <w:rPr>
      <w:color w:val="595959" w:themeColor="text1" w:themeTint="A6"/>
      <w:sz w:val="20"/>
    </w:rPr>
  </w:style>
  <w:style w:type="paragraph" w:styleId="Heading1">
    <w:name w:val="heading 1"/>
    <w:basedOn w:val="Normal"/>
    <w:next w:val="Normal"/>
    <w:link w:val="Heading1Char"/>
    <w:rsid w:val="001B1FD5"/>
    <w:pPr>
      <w:keepNext/>
      <w:keepLines/>
      <w:spacing w:before="960" w:after="240" w:line="240" w:lineRule="auto"/>
      <w:outlineLvl w:val="0"/>
    </w:pPr>
    <w:rPr>
      <w:rFonts w:asciiTheme="majorHAnsi" w:eastAsiaTheme="majorEastAsia" w:hAnsiTheme="majorHAnsi" w:cstheme="majorBidi"/>
      <w:bCs/>
      <w:sz w:val="32"/>
      <w:szCs w:val="36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1B1FD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C66951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1B1FD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C66951" w:themeColor="accent1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1B1FD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C66951" w:themeColor="accent1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1B1FD5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683022" w:themeColor="accent1" w:themeShade="7F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1B1FD5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683022" w:themeColor="accent1" w:themeShade="7F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1B1FD5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1B1FD5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1B1FD5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B1FD5"/>
    <w:rPr>
      <w:rFonts w:asciiTheme="majorHAnsi" w:eastAsiaTheme="majorEastAsia" w:hAnsiTheme="majorHAnsi" w:cstheme="majorBidi"/>
      <w:bCs/>
      <w:color w:val="595959" w:themeColor="text1" w:themeTint="A6"/>
      <w:sz w:val="32"/>
      <w:szCs w:val="36"/>
    </w:rPr>
  </w:style>
  <w:style w:type="paragraph" w:styleId="Subtitle">
    <w:name w:val="Subtitle"/>
    <w:basedOn w:val="Normal"/>
    <w:next w:val="Normal"/>
    <w:link w:val="SubtitleChar"/>
    <w:rsid w:val="001B1FD5"/>
    <w:pPr>
      <w:numPr>
        <w:ilvl w:val="1"/>
      </w:numPr>
      <w:spacing w:after="40"/>
      <w:jc w:val="right"/>
    </w:pPr>
    <w:rPr>
      <w:rFonts w:asciiTheme="majorHAnsi" w:eastAsiaTheme="majorEastAsia" w:hAnsiTheme="majorHAnsi" w:cstheme="majorBidi"/>
      <w:iCs/>
      <w:color w:val="373B27" w:themeColor="background2" w:themeShade="40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1B1FD5"/>
    <w:rPr>
      <w:rFonts w:asciiTheme="majorHAnsi" w:eastAsiaTheme="majorEastAsia" w:hAnsiTheme="majorHAnsi" w:cstheme="majorBidi"/>
      <w:iCs/>
      <w:color w:val="373B27" w:themeColor="background2" w:themeShade="40"/>
      <w:spacing w:val="15"/>
      <w:sz w:val="24"/>
      <w:szCs w:val="24"/>
    </w:rPr>
  </w:style>
  <w:style w:type="paragraph" w:styleId="Header">
    <w:name w:val="header"/>
    <w:basedOn w:val="Normal"/>
    <w:link w:val="HeaderChar"/>
    <w:rsid w:val="001B1FD5"/>
    <w:pPr>
      <w:spacing w:after="320" w:line="240" w:lineRule="auto"/>
    </w:pPr>
    <w:rPr>
      <w:color w:val="C66951" w:themeColor="accent1"/>
      <w:sz w:val="36"/>
      <w:szCs w:val="36"/>
    </w:rPr>
  </w:style>
  <w:style w:type="character" w:customStyle="1" w:styleId="HeaderChar">
    <w:name w:val="Header Char"/>
    <w:basedOn w:val="DefaultParagraphFont"/>
    <w:link w:val="Header"/>
    <w:rsid w:val="001B1FD5"/>
    <w:rPr>
      <w:color w:val="C66951" w:themeColor="accent1"/>
      <w:sz w:val="36"/>
      <w:szCs w:val="36"/>
    </w:rPr>
  </w:style>
  <w:style w:type="paragraph" w:styleId="Footer">
    <w:name w:val="footer"/>
    <w:basedOn w:val="Normal"/>
    <w:link w:val="FooterChar"/>
    <w:rsid w:val="001B1FD5"/>
    <w:pPr>
      <w:pBdr>
        <w:top w:val="dotted" w:sz="4" w:space="10" w:color="595959" w:themeColor="text1" w:themeTint="A6"/>
      </w:pBdr>
      <w:tabs>
        <w:tab w:val="center" w:pos="4680"/>
        <w:tab w:val="right" w:pos="9360"/>
      </w:tabs>
      <w:spacing w:before="120" w:line="240" w:lineRule="auto"/>
      <w:jc w:val="center"/>
    </w:pPr>
    <w:rPr>
      <w:sz w:val="16"/>
      <w:szCs w:val="16"/>
    </w:rPr>
  </w:style>
  <w:style w:type="character" w:customStyle="1" w:styleId="FooterChar">
    <w:name w:val="Footer Char"/>
    <w:basedOn w:val="DefaultParagraphFont"/>
    <w:link w:val="Footer"/>
    <w:rsid w:val="001B1FD5"/>
    <w:rPr>
      <w:color w:val="595959" w:themeColor="text1" w:themeTint="A6"/>
      <w:sz w:val="16"/>
      <w:szCs w:val="16"/>
    </w:rPr>
  </w:style>
  <w:style w:type="paragraph" w:styleId="Title">
    <w:name w:val="Title"/>
    <w:basedOn w:val="Normal"/>
    <w:next w:val="Normal"/>
    <w:link w:val="TitleChar"/>
    <w:rsid w:val="001B1FD5"/>
    <w:pPr>
      <w:spacing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5"/>
      <w:kern w:val="28"/>
      <w:sz w:val="56"/>
      <w:szCs w:val="100"/>
    </w:rPr>
  </w:style>
  <w:style w:type="character" w:customStyle="1" w:styleId="TitleChar">
    <w:name w:val="Title Char"/>
    <w:basedOn w:val="DefaultParagraphFont"/>
    <w:link w:val="Title"/>
    <w:rsid w:val="001B1FD5"/>
    <w:rPr>
      <w:rFonts w:asciiTheme="majorHAnsi" w:eastAsiaTheme="majorEastAsia" w:hAnsiTheme="majorHAnsi" w:cstheme="majorBidi"/>
      <w:color w:val="FFFFFF" w:themeColor="background1"/>
      <w:spacing w:val="5"/>
      <w:kern w:val="28"/>
      <w:sz w:val="56"/>
      <w:szCs w:val="100"/>
    </w:rPr>
  </w:style>
  <w:style w:type="paragraph" w:styleId="BodyText">
    <w:name w:val="Body Text"/>
    <w:basedOn w:val="Normal"/>
    <w:link w:val="BodyTextChar"/>
    <w:rsid w:val="001B1FD5"/>
    <w:pPr>
      <w:spacing w:after="200"/>
      <w:jc w:val="both"/>
    </w:pPr>
  </w:style>
  <w:style w:type="table" w:customStyle="1" w:styleId="FinancialTable">
    <w:name w:val="Financial Table"/>
    <w:basedOn w:val="TableNormal"/>
    <w:rsid w:val="001B1FD5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 w:themeColor="background1"/>
      </w:rPr>
      <w:tblPr/>
      <w:tcPr>
        <w:shd w:val="clear" w:color="auto" w:fill="C66951" w:themeFill="accent1"/>
        <w:vAlign w:val="bottom"/>
      </w:tcPr>
    </w:tblStylePr>
    <w:tblStylePr w:type="lastRow">
      <w:rPr>
        <w:color w:val="FFFFFF" w:themeColor="background1"/>
      </w:rPr>
      <w:tblPr/>
      <w:tcPr>
        <w:tcBorders>
          <w:top w:val="dotted" w:sz="4" w:space="0" w:color="C66951" w:themeColor="accent1"/>
        </w:tcBorders>
      </w:tcPr>
    </w:tblStylePr>
    <w:tblStylePr w:type="band2Horz">
      <w:tblPr/>
      <w:tcPr>
        <w:shd w:val="clear" w:color="auto" w:fill="E1E3E5" w:themeFill="accent6" w:themeFillTint="33"/>
      </w:tcPr>
    </w:tblStylePr>
  </w:style>
  <w:style w:type="paragraph" w:customStyle="1" w:styleId="TableText-Left">
    <w:name w:val="Table Text - Left"/>
    <w:basedOn w:val="Normal"/>
    <w:rsid w:val="001B1FD5"/>
    <w:pPr>
      <w:spacing w:before="60" w:after="60" w:line="240" w:lineRule="auto"/>
    </w:pPr>
    <w:rPr>
      <w:sz w:val="16"/>
      <w:szCs w:val="18"/>
    </w:rPr>
  </w:style>
  <w:style w:type="paragraph" w:customStyle="1" w:styleId="TableText-Decimal">
    <w:name w:val="Table Text - Decimal"/>
    <w:basedOn w:val="Normal"/>
    <w:rsid w:val="001B1FD5"/>
    <w:pPr>
      <w:tabs>
        <w:tab w:val="decimal" w:pos="612"/>
      </w:tabs>
      <w:spacing w:before="60" w:after="60" w:line="240" w:lineRule="auto"/>
    </w:pPr>
    <w:rPr>
      <w:sz w:val="16"/>
      <w:szCs w:val="18"/>
    </w:rPr>
  </w:style>
  <w:style w:type="paragraph" w:customStyle="1" w:styleId="TableText-Right">
    <w:name w:val="Table Text - Right"/>
    <w:basedOn w:val="Normal"/>
    <w:rsid w:val="001B1FD5"/>
    <w:pPr>
      <w:spacing w:before="60" w:after="60" w:line="240" w:lineRule="auto"/>
      <w:jc w:val="right"/>
    </w:pPr>
    <w:rPr>
      <w:sz w:val="18"/>
      <w:szCs w:val="18"/>
    </w:rPr>
  </w:style>
  <w:style w:type="paragraph" w:customStyle="1" w:styleId="TableHeading-Left">
    <w:name w:val="Table Heading - Left"/>
    <w:basedOn w:val="Normal"/>
    <w:rsid w:val="001B1FD5"/>
    <w:pPr>
      <w:spacing w:before="60" w:after="20" w:line="240" w:lineRule="auto"/>
    </w:pPr>
    <w:rPr>
      <w:color w:val="FFFFFF" w:themeColor="background1"/>
      <w:sz w:val="16"/>
      <w:szCs w:val="18"/>
    </w:rPr>
  </w:style>
  <w:style w:type="paragraph" w:customStyle="1" w:styleId="TableHeading-Center">
    <w:name w:val="Table Heading - Center"/>
    <w:basedOn w:val="Normal"/>
    <w:rsid w:val="001B1FD5"/>
    <w:pPr>
      <w:spacing w:before="60" w:after="20" w:line="240" w:lineRule="auto"/>
      <w:jc w:val="center"/>
    </w:pPr>
    <w:rPr>
      <w:color w:val="FFFFFF" w:themeColor="background1"/>
      <w:sz w:val="16"/>
      <w:szCs w:val="18"/>
    </w:rPr>
  </w:style>
  <w:style w:type="table" w:customStyle="1" w:styleId="HeaderTable">
    <w:name w:val="Header Table"/>
    <w:basedOn w:val="TableNormal"/>
    <w:rsid w:val="001B1FD5"/>
    <w:tblPr>
      <w:tblInd w:w="0" w:type="dxa"/>
      <w:tblBorders>
        <w:bottom w:val="dotted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cPr>
      <w:vAlign w:val="bottom"/>
    </w:tcPr>
  </w:style>
  <w:style w:type="paragraph" w:customStyle="1" w:styleId="Header-Right">
    <w:name w:val="Header - Right"/>
    <w:basedOn w:val="Header"/>
    <w:rsid w:val="001B1FD5"/>
    <w:pPr>
      <w:spacing w:after="60"/>
      <w:jc w:val="right"/>
    </w:pPr>
    <w:rPr>
      <w:sz w:val="16"/>
    </w:rPr>
  </w:style>
  <w:style w:type="table" w:customStyle="1" w:styleId="CoverTable">
    <w:name w:val="Cover Table"/>
    <w:basedOn w:val="TableNormal"/>
    <w:rsid w:val="001B1FD5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534949" w:themeFill="text2"/>
      <w:vAlign w:val="center"/>
    </w:tcPr>
  </w:style>
  <w:style w:type="paragraph" w:customStyle="1" w:styleId="Spacebetween">
    <w:name w:val="Space between"/>
    <w:basedOn w:val="Normal"/>
    <w:rsid w:val="001B1FD5"/>
    <w:pPr>
      <w:spacing w:line="120" w:lineRule="exact"/>
    </w:pPr>
  </w:style>
  <w:style w:type="paragraph" w:customStyle="1" w:styleId="Header-Left">
    <w:name w:val="Header-Left"/>
    <w:basedOn w:val="Header"/>
    <w:rsid w:val="001B1FD5"/>
    <w:pPr>
      <w:spacing w:after="60"/>
    </w:pPr>
  </w:style>
  <w:style w:type="paragraph" w:styleId="Date">
    <w:name w:val="Date"/>
    <w:basedOn w:val="Normal"/>
    <w:next w:val="Normal"/>
    <w:link w:val="DateChar"/>
    <w:rsid w:val="001B1FD5"/>
    <w:pPr>
      <w:spacing w:after="40"/>
    </w:pPr>
    <w:rPr>
      <w:sz w:val="18"/>
    </w:rPr>
  </w:style>
  <w:style w:type="character" w:customStyle="1" w:styleId="DateChar">
    <w:name w:val="Date Char"/>
    <w:basedOn w:val="DefaultParagraphFont"/>
    <w:link w:val="Date"/>
    <w:rsid w:val="001B1FD5"/>
    <w:rPr>
      <w:color w:val="595959" w:themeColor="text1" w:themeTint="A6"/>
      <w:sz w:val="18"/>
    </w:rPr>
  </w:style>
  <w:style w:type="paragraph" w:customStyle="1" w:styleId="Header-Continued">
    <w:name w:val="Header - Continued"/>
    <w:basedOn w:val="Normal"/>
    <w:rsid w:val="001B1FD5"/>
    <w:pPr>
      <w:spacing w:after="40"/>
    </w:pPr>
    <w:rPr>
      <w:color w:val="C66951" w:themeColor="accent1"/>
      <w:sz w:val="24"/>
      <w:szCs w:val="24"/>
    </w:rPr>
  </w:style>
  <w:style w:type="paragraph" w:customStyle="1" w:styleId="Page">
    <w:name w:val="Page"/>
    <w:basedOn w:val="Normal"/>
    <w:rsid w:val="001B1FD5"/>
    <w:pPr>
      <w:spacing w:after="40"/>
      <w:jc w:val="right"/>
    </w:pPr>
    <w:rPr>
      <w:sz w:val="18"/>
      <w:szCs w:val="18"/>
    </w:rPr>
  </w:style>
  <w:style w:type="character" w:customStyle="1" w:styleId="BodyTextChar">
    <w:name w:val="Body Text Char"/>
    <w:basedOn w:val="DefaultParagraphFont"/>
    <w:link w:val="BodyText"/>
    <w:rsid w:val="001B1FD5"/>
    <w:rPr>
      <w:color w:val="595959" w:themeColor="text1" w:themeTint="A6"/>
      <w:sz w:val="20"/>
    </w:rPr>
  </w:style>
  <w:style w:type="paragraph" w:styleId="BalloonText">
    <w:name w:val="Balloon Text"/>
    <w:basedOn w:val="Normal"/>
    <w:link w:val="BalloonTextChar"/>
    <w:semiHidden/>
    <w:unhideWhenUsed/>
    <w:rsid w:val="001B1FD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1B1FD5"/>
    <w:rPr>
      <w:rFonts w:ascii="Tahoma" w:hAnsi="Tahoma" w:cs="Tahoma"/>
      <w:color w:val="595959" w:themeColor="text1" w:themeTint="A6"/>
      <w:sz w:val="16"/>
      <w:szCs w:val="16"/>
    </w:rPr>
  </w:style>
  <w:style w:type="character" w:styleId="PlaceholderText">
    <w:name w:val="Placeholder Text"/>
    <w:basedOn w:val="DefaultParagraphFont"/>
    <w:semiHidden/>
    <w:rsid w:val="001B1FD5"/>
    <w:rPr>
      <w:color w:val="808080"/>
    </w:rPr>
  </w:style>
  <w:style w:type="paragraph" w:styleId="Bibliography">
    <w:name w:val="Bibliography"/>
    <w:basedOn w:val="Normal"/>
    <w:next w:val="Normal"/>
    <w:semiHidden/>
    <w:unhideWhenUsed/>
    <w:rsid w:val="001B1FD5"/>
  </w:style>
  <w:style w:type="paragraph" w:styleId="BlockText">
    <w:name w:val="Block Text"/>
    <w:basedOn w:val="Normal"/>
    <w:semiHidden/>
    <w:unhideWhenUsed/>
    <w:rsid w:val="001B1FD5"/>
    <w:pPr>
      <w:pBdr>
        <w:top w:val="single" w:sz="2" w:space="10" w:color="C66951" w:themeColor="accent1" w:shadow="1"/>
        <w:left w:val="single" w:sz="2" w:space="10" w:color="C66951" w:themeColor="accent1" w:shadow="1"/>
        <w:bottom w:val="single" w:sz="2" w:space="10" w:color="C66951" w:themeColor="accent1" w:shadow="1"/>
        <w:right w:val="single" w:sz="2" w:space="10" w:color="C66951" w:themeColor="accent1" w:shadow="1"/>
      </w:pBdr>
      <w:ind w:left="1152" w:right="1152"/>
    </w:pPr>
    <w:rPr>
      <w:i/>
      <w:iCs/>
      <w:color w:val="C66951" w:themeColor="accent1"/>
    </w:rPr>
  </w:style>
  <w:style w:type="paragraph" w:styleId="BodyText2">
    <w:name w:val="Body Text 2"/>
    <w:basedOn w:val="Normal"/>
    <w:link w:val="BodyText2Char"/>
    <w:semiHidden/>
    <w:unhideWhenUsed/>
    <w:rsid w:val="001B1FD5"/>
    <w:pPr>
      <w:spacing w:after="120"/>
      <w:ind w:left="360"/>
    </w:pPr>
  </w:style>
  <w:style w:type="paragraph" w:styleId="BodyText3">
    <w:name w:val="Body Text 3"/>
    <w:basedOn w:val="Normal"/>
    <w:link w:val="BodyText3Char"/>
    <w:semiHidden/>
    <w:unhideWhenUsed/>
    <w:rsid w:val="001B1FD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1B1FD5"/>
    <w:rPr>
      <w:color w:val="595959" w:themeColor="text1" w:themeTint="A6"/>
      <w:sz w:val="16"/>
      <w:szCs w:val="16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1B1FD5"/>
    <w:pPr>
      <w:spacing w:after="0"/>
      <w:ind w:firstLine="360"/>
      <w:jc w:val="left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1B1FD5"/>
    <w:rPr>
      <w:color w:val="595959" w:themeColor="text1" w:themeTint="A6"/>
      <w:sz w:val="20"/>
    </w:rPr>
  </w:style>
  <w:style w:type="character" w:customStyle="1" w:styleId="BodyText2Char">
    <w:name w:val="Body Text 2 Char"/>
    <w:basedOn w:val="DefaultParagraphFont"/>
    <w:link w:val="BodyText2"/>
    <w:semiHidden/>
    <w:rsid w:val="001B1FD5"/>
    <w:rPr>
      <w:color w:val="595959" w:themeColor="text1" w:themeTint="A6"/>
      <w:sz w:val="20"/>
    </w:rPr>
  </w:style>
  <w:style w:type="paragraph" w:styleId="BodyTextFirstIndent2">
    <w:name w:val="Body Text First Indent 2"/>
    <w:basedOn w:val="BodyText2"/>
    <w:link w:val="BodyTextFirstIndent2Char"/>
    <w:semiHidden/>
    <w:unhideWhenUsed/>
    <w:rsid w:val="001B1FD5"/>
    <w:pPr>
      <w:spacing w:after="0"/>
      <w:ind w:firstLine="360"/>
    </w:pPr>
  </w:style>
  <w:style w:type="character" w:customStyle="1" w:styleId="BodyTextFirstIndent2Char">
    <w:name w:val="Body Text First Indent 2 Char"/>
    <w:basedOn w:val="BodyText2Char"/>
    <w:link w:val="BodyTextFirstIndent2"/>
    <w:semiHidden/>
    <w:rsid w:val="001B1FD5"/>
    <w:rPr>
      <w:color w:val="595959" w:themeColor="text1" w:themeTint="A6"/>
      <w:sz w:val="20"/>
    </w:rPr>
  </w:style>
  <w:style w:type="paragraph" w:styleId="BodyTextIndent2">
    <w:name w:val="Body Text Indent 2"/>
    <w:basedOn w:val="Normal"/>
    <w:link w:val="BodyTextIndent2Char"/>
    <w:semiHidden/>
    <w:unhideWhenUsed/>
    <w:rsid w:val="001B1FD5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1B1FD5"/>
    <w:rPr>
      <w:color w:val="595959" w:themeColor="text1" w:themeTint="A6"/>
      <w:sz w:val="20"/>
    </w:rPr>
  </w:style>
  <w:style w:type="paragraph" w:styleId="BodyTextIndent3">
    <w:name w:val="Body Text Indent 3"/>
    <w:basedOn w:val="Normal"/>
    <w:link w:val="BodyTextIndent3Char"/>
    <w:semiHidden/>
    <w:unhideWhenUsed/>
    <w:rsid w:val="001B1FD5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1B1FD5"/>
    <w:rPr>
      <w:color w:val="595959" w:themeColor="text1" w:themeTint="A6"/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1B1FD5"/>
    <w:pPr>
      <w:spacing w:after="200" w:line="240" w:lineRule="auto"/>
    </w:pPr>
    <w:rPr>
      <w:b/>
      <w:bCs/>
      <w:color w:val="C66951" w:themeColor="accent1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1B1FD5"/>
    <w:pPr>
      <w:spacing w:line="240" w:lineRule="auto"/>
      <w:ind w:left="4320"/>
    </w:pPr>
  </w:style>
  <w:style w:type="character" w:customStyle="1" w:styleId="ClosingChar">
    <w:name w:val="Closing Char"/>
    <w:basedOn w:val="DefaultParagraphFont"/>
    <w:link w:val="Closing"/>
    <w:semiHidden/>
    <w:rsid w:val="001B1FD5"/>
    <w:rPr>
      <w:color w:val="595959" w:themeColor="text1" w:themeTint="A6"/>
      <w:sz w:val="20"/>
    </w:rPr>
  </w:style>
  <w:style w:type="paragraph" w:styleId="CommentText">
    <w:name w:val="annotation text"/>
    <w:basedOn w:val="Normal"/>
    <w:link w:val="CommentTextChar"/>
    <w:unhideWhenUsed/>
    <w:rsid w:val="001B1FD5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rsid w:val="001B1FD5"/>
    <w:rPr>
      <w:color w:val="595959" w:themeColor="text1" w:themeTint="A6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B1F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B1FD5"/>
    <w:rPr>
      <w:b/>
      <w:bCs/>
      <w:color w:val="595959" w:themeColor="text1" w:themeTint="A6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B1FD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1B1FD5"/>
    <w:rPr>
      <w:rFonts w:ascii="Tahoma" w:hAnsi="Tahoma" w:cs="Tahoma"/>
      <w:color w:val="595959" w:themeColor="text1" w:themeTint="A6"/>
      <w:sz w:val="16"/>
      <w:szCs w:val="16"/>
    </w:rPr>
  </w:style>
  <w:style w:type="paragraph" w:styleId="E-mailSignature">
    <w:name w:val="E-mail Signature"/>
    <w:basedOn w:val="Normal"/>
    <w:link w:val="E-mailSignatureChar"/>
    <w:semiHidden/>
    <w:unhideWhenUsed/>
    <w:rsid w:val="001B1FD5"/>
    <w:pPr>
      <w:spacing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1B1FD5"/>
    <w:rPr>
      <w:color w:val="595959" w:themeColor="text1" w:themeTint="A6"/>
      <w:sz w:val="20"/>
    </w:rPr>
  </w:style>
  <w:style w:type="paragraph" w:styleId="EndnoteText">
    <w:name w:val="endnote text"/>
    <w:basedOn w:val="Normal"/>
    <w:link w:val="EndnoteTextChar"/>
    <w:semiHidden/>
    <w:unhideWhenUsed/>
    <w:rsid w:val="001B1FD5"/>
    <w:pPr>
      <w:spacing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1B1FD5"/>
    <w:rPr>
      <w:color w:val="595959" w:themeColor="text1" w:themeTint="A6"/>
      <w:sz w:val="20"/>
      <w:szCs w:val="20"/>
    </w:rPr>
  </w:style>
  <w:style w:type="paragraph" w:styleId="EnvelopeAddress">
    <w:name w:val="envelope address"/>
    <w:basedOn w:val="Normal"/>
    <w:semiHidden/>
    <w:unhideWhenUsed/>
    <w:rsid w:val="001B1FD5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1B1FD5"/>
    <w:pPr>
      <w:spacing w:line="240" w:lineRule="auto"/>
    </w:pPr>
    <w:rPr>
      <w:rFonts w:asciiTheme="majorHAnsi" w:eastAsiaTheme="majorEastAsia" w:hAnsiTheme="majorHAnsi" w:cstheme="majorBidi"/>
      <w:szCs w:val="20"/>
    </w:rPr>
  </w:style>
  <w:style w:type="paragraph" w:styleId="FootnoteText">
    <w:name w:val="footnote text"/>
    <w:basedOn w:val="Normal"/>
    <w:link w:val="FootnoteTextChar"/>
    <w:semiHidden/>
    <w:unhideWhenUsed/>
    <w:rsid w:val="001B1FD5"/>
    <w:pPr>
      <w:spacing w:line="240" w:lineRule="auto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1B1FD5"/>
    <w:rPr>
      <w:color w:val="595959" w:themeColor="text1" w:themeTint="A6"/>
      <w:sz w:val="20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1B1FD5"/>
    <w:rPr>
      <w:rFonts w:asciiTheme="majorHAnsi" w:eastAsiaTheme="majorEastAsia" w:hAnsiTheme="majorHAnsi" w:cstheme="majorBidi"/>
      <w:b/>
      <w:bCs/>
      <w:color w:val="C66951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semiHidden/>
    <w:rsid w:val="001B1FD5"/>
    <w:rPr>
      <w:rFonts w:asciiTheme="majorHAnsi" w:eastAsiaTheme="majorEastAsia" w:hAnsiTheme="majorHAnsi" w:cstheme="majorBidi"/>
      <w:b/>
      <w:bCs/>
      <w:color w:val="C66951" w:themeColor="accent1"/>
      <w:sz w:val="20"/>
    </w:rPr>
  </w:style>
  <w:style w:type="character" w:customStyle="1" w:styleId="Heading4Char">
    <w:name w:val="Heading 4 Char"/>
    <w:basedOn w:val="DefaultParagraphFont"/>
    <w:link w:val="Heading4"/>
    <w:semiHidden/>
    <w:rsid w:val="001B1FD5"/>
    <w:rPr>
      <w:rFonts w:asciiTheme="majorHAnsi" w:eastAsiaTheme="majorEastAsia" w:hAnsiTheme="majorHAnsi" w:cstheme="majorBidi"/>
      <w:b/>
      <w:bCs/>
      <w:i/>
      <w:iCs/>
      <w:color w:val="C66951" w:themeColor="accent1"/>
      <w:sz w:val="20"/>
    </w:rPr>
  </w:style>
  <w:style w:type="character" w:customStyle="1" w:styleId="Heading5Char">
    <w:name w:val="Heading 5 Char"/>
    <w:basedOn w:val="DefaultParagraphFont"/>
    <w:link w:val="Heading5"/>
    <w:semiHidden/>
    <w:rsid w:val="001B1FD5"/>
    <w:rPr>
      <w:rFonts w:asciiTheme="majorHAnsi" w:eastAsiaTheme="majorEastAsia" w:hAnsiTheme="majorHAnsi" w:cstheme="majorBidi"/>
      <w:color w:val="683022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semiHidden/>
    <w:rsid w:val="001B1FD5"/>
    <w:rPr>
      <w:rFonts w:asciiTheme="majorHAnsi" w:eastAsiaTheme="majorEastAsia" w:hAnsiTheme="majorHAnsi" w:cstheme="majorBidi"/>
      <w:i/>
      <w:iCs/>
      <w:color w:val="683022" w:themeColor="accent1" w:themeShade="7F"/>
      <w:sz w:val="20"/>
    </w:rPr>
  </w:style>
  <w:style w:type="character" w:customStyle="1" w:styleId="Heading7Char">
    <w:name w:val="Heading 7 Char"/>
    <w:basedOn w:val="DefaultParagraphFont"/>
    <w:link w:val="Heading7"/>
    <w:semiHidden/>
    <w:rsid w:val="001B1FD5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Heading8Char">
    <w:name w:val="Heading 8 Char"/>
    <w:basedOn w:val="DefaultParagraphFont"/>
    <w:link w:val="Heading8"/>
    <w:semiHidden/>
    <w:rsid w:val="001B1FD5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1B1FD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HTMLAddress">
    <w:name w:val="HTML Address"/>
    <w:basedOn w:val="Normal"/>
    <w:link w:val="HTMLAddressChar"/>
    <w:semiHidden/>
    <w:unhideWhenUsed/>
    <w:rsid w:val="001B1FD5"/>
    <w:pPr>
      <w:spacing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1B1FD5"/>
    <w:rPr>
      <w:i/>
      <w:iCs/>
      <w:color w:val="595959" w:themeColor="text1" w:themeTint="A6"/>
      <w:sz w:val="20"/>
    </w:rPr>
  </w:style>
  <w:style w:type="paragraph" w:styleId="HTMLPreformatted">
    <w:name w:val="HTML Preformatted"/>
    <w:basedOn w:val="Normal"/>
    <w:link w:val="HTMLPreformattedChar"/>
    <w:semiHidden/>
    <w:unhideWhenUsed/>
    <w:rsid w:val="001B1FD5"/>
    <w:pPr>
      <w:spacing w:line="240" w:lineRule="auto"/>
    </w:pPr>
    <w:rPr>
      <w:rFonts w:ascii="Consolas" w:hAnsi="Consolas"/>
      <w:szCs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1B1FD5"/>
    <w:rPr>
      <w:rFonts w:ascii="Consolas" w:hAnsi="Consolas"/>
      <w:color w:val="595959" w:themeColor="text1" w:themeTint="A6"/>
      <w:sz w:val="20"/>
      <w:szCs w:val="20"/>
    </w:rPr>
  </w:style>
  <w:style w:type="paragraph" w:styleId="Index1">
    <w:name w:val="index 1"/>
    <w:basedOn w:val="Normal"/>
    <w:next w:val="Normal"/>
    <w:autoRedefine/>
    <w:semiHidden/>
    <w:unhideWhenUsed/>
    <w:rsid w:val="001B1FD5"/>
    <w:pPr>
      <w:spacing w:line="240" w:lineRule="auto"/>
      <w:ind w:left="200" w:hanging="200"/>
    </w:pPr>
  </w:style>
  <w:style w:type="paragraph" w:styleId="Index2">
    <w:name w:val="index 2"/>
    <w:basedOn w:val="Normal"/>
    <w:next w:val="Normal"/>
    <w:autoRedefine/>
    <w:semiHidden/>
    <w:unhideWhenUsed/>
    <w:rsid w:val="001B1FD5"/>
    <w:pPr>
      <w:spacing w:line="240" w:lineRule="auto"/>
      <w:ind w:left="400" w:hanging="200"/>
    </w:pPr>
  </w:style>
  <w:style w:type="paragraph" w:styleId="Index3">
    <w:name w:val="index 3"/>
    <w:basedOn w:val="Normal"/>
    <w:next w:val="Normal"/>
    <w:autoRedefine/>
    <w:semiHidden/>
    <w:unhideWhenUsed/>
    <w:rsid w:val="001B1FD5"/>
    <w:pPr>
      <w:spacing w:line="240" w:lineRule="auto"/>
      <w:ind w:left="600" w:hanging="200"/>
    </w:pPr>
  </w:style>
  <w:style w:type="paragraph" w:styleId="Index4">
    <w:name w:val="index 4"/>
    <w:basedOn w:val="Normal"/>
    <w:next w:val="Normal"/>
    <w:autoRedefine/>
    <w:semiHidden/>
    <w:unhideWhenUsed/>
    <w:rsid w:val="001B1FD5"/>
    <w:pPr>
      <w:spacing w:line="240" w:lineRule="auto"/>
      <w:ind w:left="800" w:hanging="200"/>
    </w:pPr>
  </w:style>
  <w:style w:type="paragraph" w:styleId="Index5">
    <w:name w:val="index 5"/>
    <w:basedOn w:val="Normal"/>
    <w:next w:val="Normal"/>
    <w:autoRedefine/>
    <w:semiHidden/>
    <w:unhideWhenUsed/>
    <w:rsid w:val="001B1FD5"/>
    <w:pPr>
      <w:spacing w:line="240" w:lineRule="auto"/>
      <w:ind w:left="1000" w:hanging="200"/>
    </w:pPr>
  </w:style>
  <w:style w:type="paragraph" w:styleId="Index6">
    <w:name w:val="index 6"/>
    <w:basedOn w:val="Normal"/>
    <w:next w:val="Normal"/>
    <w:autoRedefine/>
    <w:semiHidden/>
    <w:unhideWhenUsed/>
    <w:rsid w:val="001B1FD5"/>
    <w:pPr>
      <w:spacing w:line="240" w:lineRule="auto"/>
      <w:ind w:left="1200" w:hanging="200"/>
    </w:pPr>
  </w:style>
  <w:style w:type="paragraph" w:styleId="Index7">
    <w:name w:val="index 7"/>
    <w:basedOn w:val="Normal"/>
    <w:next w:val="Normal"/>
    <w:autoRedefine/>
    <w:semiHidden/>
    <w:unhideWhenUsed/>
    <w:rsid w:val="001B1FD5"/>
    <w:pPr>
      <w:spacing w:line="240" w:lineRule="auto"/>
      <w:ind w:left="1400" w:hanging="200"/>
    </w:pPr>
  </w:style>
  <w:style w:type="paragraph" w:styleId="Index8">
    <w:name w:val="index 8"/>
    <w:basedOn w:val="Normal"/>
    <w:next w:val="Normal"/>
    <w:autoRedefine/>
    <w:semiHidden/>
    <w:unhideWhenUsed/>
    <w:rsid w:val="001B1FD5"/>
    <w:pPr>
      <w:spacing w:line="240" w:lineRule="auto"/>
      <w:ind w:left="1600" w:hanging="200"/>
    </w:pPr>
  </w:style>
  <w:style w:type="paragraph" w:styleId="Index9">
    <w:name w:val="index 9"/>
    <w:basedOn w:val="Normal"/>
    <w:next w:val="Normal"/>
    <w:autoRedefine/>
    <w:semiHidden/>
    <w:unhideWhenUsed/>
    <w:rsid w:val="001B1FD5"/>
    <w:pPr>
      <w:spacing w:line="240" w:lineRule="auto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1B1FD5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qFormat/>
    <w:rsid w:val="001B1FD5"/>
    <w:pPr>
      <w:pBdr>
        <w:bottom w:val="single" w:sz="4" w:space="4" w:color="C66951" w:themeColor="accent1"/>
      </w:pBdr>
      <w:spacing w:before="200" w:after="280"/>
      <w:ind w:left="936" w:right="936"/>
    </w:pPr>
    <w:rPr>
      <w:b/>
      <w:bCs/>
      <w:i/>
      <w:iCs/>
      <w:color w:val="C66951" w:themeColor="accent1"/>
    </w:rPr>
  </w:style>
  <w:style w:type="character" w:customStyle="1" w:styleId="IntenseQuoteChar">
    <w:name w:val="Intense Quote Char"/>
    <w:basedOn w:val="DefaultParagraphFont"/>
    <w:link w:val="IntenseQuote"/>
    <w:rsid w:val="001B1FD5"/>
    <w:rPr>
      <w:b/>
      <w:bCs/>
      <w:i/>
      <w:iCs/>
      <w:color w:val="C66951" w:themeColor="accent1"/>
      <w:sz w:val="20"/>
    </w:rPr>
  </w:style>
  <w:style w:type="paragraph" w:styleId="List">
    <w:name w:val="List"/>
    <w:basedOn w:val="Normal"/>
    <w:semiHidden/>
    <w:unhideWhenUsed/>
    <w:rsid w:val="001B1FD5"/>
    <w:pPr>
      <w:ind w:left="360" w:hanging="360"/>
      <w:contextualSpacing/>
    </w:pPr>
  </w:style>
  <w:style w:type="paragraph" w:styleId="List2">
    <w:name w:val="List 2"/>
    <w:basedOn w:val="Normal"/>
    <w:semiHidden/>
    <w:unhideWhenUsed/>
    <w:rsid w:val="001B1FD5"/>
    <w:pPr>
      <w:ind w:left="720" w:hanging="360"/>
      <w:contextualSpacing/>
    </w:pPr>
  </w:style>
  <w:style w:type="paragraph" w:styleId="List3">
    <w:name w:val="List 3"/>
    <w:basedOn w:val="Normal"/>
    <w:semiHidden/>
    <w:unhideWhenUsed/>
    <w:rsid w:val="001B1FD5"/>
    <w:pPr>
      <w:ind w:left="1080" w:hanging="360"/>
      <w:contextualSpacing/>
    </w:pPr>
  </w:style>
  <w:style w:type="paragraph" w:styleId="List4">
    <w:name w:val="List 4"/>
    <w:basedOn w:val="Normal"/>
    <w:semiHidden/>
    <w:unhideWhenUsed/>
    <w:rsid w:val="001B1FD5"/>
    <w:pPr>
      <w:ind w:left="1440" w:hanging="360"/>
      <w:contextualSpacing/>
    </w:pPr>
  </w:style>
  <w:style w:type="paragraph" w:styleId="List5">
    <w:name w:val="List 5"/>
    <w:basedOn w:val="Normal"/>
    <w:semiHidden/>
    <w:unhideWhenUsed/>
    <w:rsid w:val="001B1FD5"/>
    <w:pPr>
      <w:ind w:left="1800" w:hanging="360"/>
      <w:contextualSpacing/>
    </w:pPr>
  </w:style>
  <w:style w:type="paragraph" w:styleId="ListBullet">
    <w:name w:val="List Bullet"/>
    <w:basedOn w:val="Normal"/>
    <w:semiHidden/>
    <w:unhideWhenUsed/>
    <w:rsid w:val="001B1FD5"/>
    <w:pPr>
      <w:numPr>
        <w:numId w:val="1"/>
      </w:numPr>
      <w:contextualSpacing/>
    </w:pPr>
  </w:style>
  <w:style w:type="paragraph" w:styleId="ListBullet2">
    <w:name w:val="List Bullet 2"/>
    <w:basedOn w:val="Normal"/>
    <w:semiHidden/>
    <w:unhideWhenUsed/>
    <w:rsid w:val="001B1FD5"/>
    <w:pPr>
      <w:numPr>
        <w:numId w:val="2"/>
      </w:numPr>
      <w:contextualSpacing/>
    </w:pPr>
  </w:style>
  <w:style w:type="paragraph" w:styleId="ListBullet3">
    <w:name w:val="List Bullet 3"/>
    <w:basedOn w:val="Normal"/>
    <w:semiHidden/>
    <w:unhideWhenUsed/>
    <w:rsid w:val="001B1FD5"/>
    <w:pPr>
      <w:numPr>
        <w:numId w:val="3"/>
      </w:numPr>
      <w:contextualSpacing/>
    </w:pPr>
  </w:style>
  <w:style w:type="paragraph" w:styleId="ListBullet4">
    <w:name w:val="List Bullet 4"/>
    <w:basedOn w:val="Normal"/>
    <w:semiHidden/>
    <w:unhideWhenUsed/>
    <w:rsid w:val="001B1FD5"/>
    <w:pPr>
      <w:numPr>
        <w:numId w:val="4"/>
      </w:numPr>
      <w:contextualSpacing/>
    </w:pPr>
  </w:style>
  <w:style w:type="paragraph" w:styleId="ListBullet5">
    <w:name w:val="List Bullet 5"/>
    <w:basedOn w:val="Normal"/>
    <w:semiHidden/>
    <w:unhideWhenUsed/>
    <w:rsid w:val="001B1FD5"/>
    <w:pPr>
      <w:numPr>
        <w:numId w:val="5"/>
      </w:numPr>
      <w:contextualSpacing/>
    </w:pPr>
  </w:style>
  <w:style w:type="paragraph" w:styleId="ListContinue">
    <w:name w:val="List Continue"/>
    <w:basedOn w:val="Normal"/>
    <w:semiHidden/>
    <w:unhideWhenUsed/>
    <w:rsid w:val="001B1FD5"/>
    <w:pPr>
      <w:spacing w:after="120"/>
      <w:ind w:left="360"/>
      <w:contextualSpacing/>
    </w:pPr>
  </w:style>
  <w:style w:type="paragraph" w:styleId="ListContinue2">
    <w:name w:val="List Continue 2"/>
    <w:basedOn w:val="Normal"/>
    <w:semiHidden/>
    <w:unhideWhenUsed/>
    <w:rsid w:val="001B1FD5"/>
    <w:pPr>
      <w:spacing w:after="120"/>
      <w:ind w:left="720"/>
      <w:contextualSpacing/>
    </w:pPr>
  </w:style>
  <w:style w:type="paragraph" w:styleId="ListContinue3">
    <w:name w:val="List Continue 3"/>
    <w:basedOn w:val="Normal"/>
    <w:semiHidden/>
    <w:unhideWhenUsed/>
    <w:rsid w:val="001B1FD5"/>
    <w:pPr>
      <w:spacing w:after="120"/>
      <w:ind w:left="1080"/>
      <w:contextualSpacing/>
    </w:pPr>
  </w:style>
  <w:style w:type="paragraph" w:styleId="ListContinue4">
    <w:name w:val="List Continue 4"/>
    <w:basedOn w:val="Normal"/>
    <w:semiHidden/>
    <w:unhideWhenUsed/>
    <w:rsid w:val="001B1FD5"/>
    <w:pPr>
      <w:spacing w:after="120"/>
      <w:ind w:left="1440"/>
      <w:contextualSpacing/>
    </w:pPr>
  </w:style>
  <w:style w:type="paragraph" w:styleId="ListContinue5">
    <w:name w:val="List Continue 5"/>
    <w:basedOn w:val="Normal"/>
    <w:semiHidden/>
    <w:unhideWhenUsed/>
    <w:rsid w:val="001B1FD5"/>
    <w:pPr>
      <w:spacing w:after="120"/>
      <w:ind w:left="1800"/>
      <w:contextualSpacing/>
    </w:pPr>
  </w:style>
  <w:style w:type="paragraph" w:styleId="ListNumber">
    <w:name w:val="List Number"/>
    <w:basedOn w:val="Normal"/>
    <w:semiHidden/>
    <w:unhideWhenUsed/>
    <w:rsid w:val="001B1FD5"/>
    <w:pPr>
      <w:numPr>
        <w:numId w:val="6"/>
      </w:numPr>
      <w:contextualSpacing/>
    </w:pPr>
  </w:style>
  <w:style w:type="paragraph" w:styleId="ListNumber2">
    <w:name w:val="List Number 2"/>
    <w:basedOn w:val="Normal"/>
    <w:semiHidden/>
    <w:unhideWhenUsed/>
    <w:rsid w:val="001B1FD5"/>
    <w:pPr>
      <w:numPr>
        <w:numId w:val="7"/>
      </w:numPr>
      <w:contextualSpacing/>
    </w:pPr>
  </w:style>
  <w:style w:type="paragraph" w:styleId="ListNumber3">
    <w:name w:val="List Number 3"/>
    <w:basedOn w:val="Normal"/>
    <w:semiHidden/>
    <w:unhideWhenUsed/>
    <w:rsid w:val="001B1FD5"/>
    <w:pPr>
      <w:numPr>
        <w:numId w:val="8"/>
      </w:numPr>
      <w:contextualSpacing/>
    </w:pPr>
  </w:style>
  <w:style w:type="paragraph" w:styleId="ListNumber4">
    <w:name w:val="List Number 4"/>
    <w:basedOn w:val="Normal"/>
    <w:semiHidden/>
    <w:unhideWhenUsed/>
    <w:rsid w:val="001B1FD5"/>
    <w:pPr>
      <w:numPr>
        <w:numId w:val="9"/>
      </w:numPr>
      <w:contextualSpacing/>
    </w:pPr>
  </w:style>
  <w:style w:type="paragraph" w:styleId="ListNumber5">
    <w:name w:val="List Number 5"/>
    <w:basedOn w:val="Normal"/>
    <w:semiHidden/>
    <w:unhideWhenUsed/>
    <w:rsid w:val="001B1FD5"/>
    <w:pPr>
      <w:numPr>
        <w:numId w:val="10"/>
      </w:numPr>
      <w:contextualSpacing/>
    </w:pPr>
  </w:style>
  <w:style w:type="paragraph" w:styleId="ListParagraph">
    <w:name w:val="List Paragraph"/>
    <w:basedOn w:val="Normal"/>
    <w:qFormat/>
    <w:rsid w:val="001B1FD5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1B1F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300" w:lineRule="auto"/>
    </w:pPr>
    <w:rPr>
      <w:rFonts w:ascii="Consolas" w:hAnsi="Consolas"/>
      <w:color w:val="595959" w:themeColor="text1" w:themeTint="A6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semiHidden/>
    <w:rsid w:val="001B1FD5"/>
    <w:rPr>
      <w:rFonts w:ascii="Consolas" w:hAnsi="Consolas"/>
      <w:color w:val="595959" w:themeColor="text1" w:themeTint="A6"/>
      <w:sz w:val="20"/>
      <w:szCs w:val="20"/>
    </w:rPr>
  </w:style>
  <w:style w:type="paragraph" w:styleId="MessageHeader">
    <w:name w:val="Message Header"/>
    <w:basedOn w:val="Normal"/>
    <w:link w:val="MessageHeaderChar"/>
    <w:semiHidden/>
    <w:unhideWhenUsed/>
    <w:rsid w:val="001B1FD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1B1FD5"/>
    <w:rPr>
      <w:rFonts w:asciiTheme="majorHAnsi" w:eastAsiaTheme="majorEastAsia" w:hAnsiTheme="majorHAnsi" w:cstheme="majorBidi"/>
      <w:color w:val="595959" w:themeColor="text1" w:themeTint="A6"/>
      <w:sz w:val="24"/>
      <w:szCs w:val="24"/>
      <w:shd w:val="pct20" w:color="auto" w:fill="auto"/>
    </w:rPr>
  </w:style>
  <w:style w:type="paragraph" w:styleId="NoSpacing">
    <w:name w:val="No Spacing"/>
    <w:qFormat/>
    <w:rsid w:val="001B1FD5"/>
    <w:rPr>
      <w:color w:val="595959" w:themeColor="text1" w:themeTint="A6"/>
      <w:sz w:val="20"/>
    </w:rPr>
  </w:style>
  <w:style w:type="paragraph" w:styleId="NormalWeb">
    <w:name w:val="Normal (Web)"/>
    <w:basedOn w:val="Normal"/>
    <w:uiPriority w:val="99"/>
    <w:semiHidden/>
    <w:unhideWhenUsed/>
    <w:rsid w:val="001B1FD5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1B1FD5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1B1FD5"/>
    <w:pPr>
      <w:spacing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1B1FD5"/>
    <w:rPr>
      <w:color w:val="595959" w:themeColor="text1" w:themeTint="A6"/>
      <w:sz w:val="20"/>
    </w:rPr>
  </w:style>
  <w:style w:type="paragraph" w:styleId="PlainText">
    <w:name w:val="Plain Text"/>
    <w:basedOn w:val="Normal"/>
    <w:link w:val="PlainTextChar"/>
    <w:semiHidden/>
    <w:unhideWhenUsed/>
    <w:rsid w:val="001B1FD5"/>
    <w:pPr>
      <w:spacing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1B1FD5"/>
    <w:rPr>
      <w:rFonts w:ascii="Consolas" w:hAnsi="Consolas"/>
      <w:color w:val="595959" w:themeColor="text1" w:themeTint="A6"/>
      <w:sz w:val="21"/>
      <w:szCs w:val="21"/>
    </w:rPr>
  </w:style>
  <w:style w:type="paragraph" w:styleId="Quote">
    <w:name w:val="Quote"/>
    <w:basedOn w:val="Normal"/>
    <w:next w:val="Normal"/>
    <w:link w:val="QuoteChar"/>
    <w:qFormat/>
    <w:rsid w:val="001B1FD5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rsid w:val="001B1FD5"/>
    <w:rPr>
      <w:i/>
      <w:iCs/>
      <w:color w:val="000000" w:themeColor="text1"/>
      <w:sz w:val="20"/>
    </w:rPr>
  </w:style>
  <w:style w:type="paragraph" w:styleId="Salutation">
    <w:name w:val="Salutation"/>
    <w:basedOn w:val="Normal"/>
    <w:next w:val="Normal"/>
    <w:link w:val="SalutationChar"/>
    <w:semiHidden/>
    <w:unhideWhenUsed/>
    <w:rsid w:val="001B1FD5"/>
  </w:style>
  <w:style w:type="character" w:customStyle="1" w:styleId="SalutationChar">
    <w:name w:val="Salutation Char"/>
    <w:basedOn w:val="DefaultParagraphFont"/>
    <w:link w:val="Salutation"/>
    <w:semiHidden/>
    <w:rsid w:val="001B1FD5"/>
    <w:rPr>
      <w:color w:val="595959" w:themeColor="text1" w:themeTint="A6"/>
      <w:sz w:val="20"/>
    </w:rPr>
  </w:style>
  <w:style w:type="paragraph" w:styleId="Signature">
    <w:name w:val="Signature"/>
    <w:basedOn w:val="Normal"/>
    <w:link w:val="SignatureChar"/>
    <w:semiHidden/>
    <w:unhideWhenUsed/>
    <w:rsid w:val="001B1FD5"/>
    <w:pPr>
      <w:spacing w:line="240" w:lineRule="auto"/>
      <w:ind w:left="4320"/>
    </w:pPr>
  </w:style>
  <w:style w:type="character" w:customStyle="1" w:styleId="SignatureChar">
    <w:name w:val="Signature Char"/>
    <w:basedOn w:val="DefaultParagraphFont"/>
    <w:link w:val="Signature"/>
    <w:semiHidden/>
    <w:rsid w:val="001B1FD5"/>
    <w:rPr>
      <w:color w:val="595959" w:themeColor="text1" w:themeTint="A6"/>
      <w:sz w:val="20"/>
    </w:rPr>
  </w:style>
  <w:style w:type="paragraph" w:styleId="TableofAuthorities">
    <w:name w:val="table of authorities"/>
    <w:basedOn w:val="Normal"/>
    <w:next w:val="Normal"/>
    <w:semiHidden/>
    <w:unhideWhenUsed/>
    <w:rsid w:val="001B1FD5"/>
    <w:pPr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1B1FD5"/>
  </w:style>
  <w:style w:type="paragraph" w:styleId="TOAHeading">
    <w:name w:val="toa heading"/>
    <w:basedOn w:val="Normal"/>
    <w:next w:val="Normal"/>
    <w:semiHidden/>
    <w:unhideWhenUsed/>
    <w:rsid w:val="001B1FD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1">
    <w:name w:val="toc 1"/>
    <w:basedOn w:val="Normal"/>
    <w:next w:val="Normal"/>
    <w:autoRedefine/>
    <w:semiHidden/>
    <w:unhideWhenUsed/>
    <w:rsid w:val="001B1FD5"/>
    <w:pPr>
      <w:spacing w:after="100"/>
    </w:pPr>
  </w:style>
  <w:style w:type="paragraph" w:styleId="TOC2">
    <w:name w:val="toc 2"/>
    <w:basedOn w:val="Normal"/>
    <w:next w:val="Normal"/>
    <w:autoRedefine/>
    <w:semiHidden/>
    <w:unhideWhenUsed/>
    <w:rsid w:val="001B1FD5"/>
    <w:pPr>
      <w:spacing w:after="100"/>
      <w:ind w:left="200"/>
    </w:pPr>
  </w:style>
  <w:style w:type="paragraph" w:styleId="TOC3">
    <w:name w:val="toc 3"/>
    <w:basedOn w:val="Normal"/>
    <w:next w:val="Normal"/>
    <w:autoRedefine/>
    <w:semiHidden/>
    <w:unhideWhenUsed/>
    <w:rsid w:val="001B1FD5"/>
    <w:pPr>
      <w:spacing w:after="100"/>
      <w:ind w:left="400"/>
    </w:pPr>
  </w:style>
  <w:style w:type="paragraph" w:styleId="TOC4">
    <w:name w:val="toc 4"/>
    <w:basedOn w:val="Normal"/>
    <w:next w:val="Normal"/>
    <w:autoRedefine/>
    <w:semiHidden/>
    <w:unhideWhenUsed/>
    <w:rsid w:val="001B1FD5"/>
    <w:pPr>
      <w:spacing w:after="100"/>
      <w:ind w:left="600"/>
    </w:pPr>
  </w:style>
  <w:style w:type="paragraph" w:styleId="TOC5">
    <w:name w:val="toc 5"/>
    <w:basedOn w:val="Normal"/>
    <w:next w:val="Normal"/>
    <w:autoRedefine/>
    <w:semiHidden/>
    <w:unhideWhenUsed/>
    <w:rsid w:val="001B1FD5"/>
    <w:pPr>
      <w:spacing w:after="100"/>
      <w:ind w:left="800"/>
    </w:pPr>
  </w:style>
  <w:style w:type="paragraph" w:styleId="TOC6">
    <w:name w:val="toc 6"/>
    <w:basedOn w:val="Normal"/>
    <w:next w:val="Normal"/>
    <w:autoRedefine/>
    <w:semiHidden/>
    <w:unhideWhenUsed/>
    <w:rsid w:val="001B1FD5"/>
    <w:pPr>
      <w:spacing w:after="100"/>
      <w:ind w:left="1000"/>
    </w:pPr>
  </w:style>
  <w:style w:type="paragraph" w:styleId="TOC7">
    <w:name w:val="toc 7"/>
    <w:basedOn w:val="Normal"/>
    <w:next w:val="Normal"/>
    <w:autoRedefine/>
    <w:semiHidden/>
    <w:unhideWhenUsed/>
    <w:rsid w:val="001B1FD5"/>
    <w:pPr>
      <w:spacing w:after="100"/>
      <w:ind w:left="1200"/>
    </w:pPr>
  </w:style>
  <w:style w:type="paragraph" w:styleId="TOC8">
    <w:name w:val="toc 8"/>
    <w:basedOn w:val="Normal"/>
    <w:next w:val="Normal"/>
    <w:autoRedefine/>
    <w:semiHidden/>
    <w:unhideWhenUsed/>
    <w:rsid w:val="001B1FD5"/>
    <w:pPr>
      <w:spacing w:after="100"/>
      <w:ind w:left="1400"/>
    </w:pPr>
  </w:style>
  <w:style w:type="paragraph" w:styleId="TOC9">
    <w:name w:val="toc 9"/>
    <w:basedOn w:val="Normal"/>
    <w:next w:val="Normal"/>
    <w:autoRedefine/>
    <w:semiHidden/>
    <w:unhideWhenUsed/>
    <w:rsid w:val="001B1FD5"/>
    <w:pPr>
      <w:spacing w:after="100"/>
      <w:ind w:left="1600"/>
    </w:pPr>
  </w:style>
  <w:style w:type="paragraph" w:styleId="TOCHeading">
    <w:name w:val="TOC Heading"/>
    <w:basedOn w:val="Heading1"/>
    <w:next w:val="Normal"/>
    <w:semiHidden/>
    <w:unhideWhenUsed/>
    <w:qFormat/>
    <w:rsid w:val="001B1FD5"/>
    <w:pPr>
      <w:spacing w:before="480" w:after="0" w:line="300" w:lineRule="auto"/>
      <w:outlineLvl w:val="9"/>
    </w:pPr>
    <w:rPr>
      <w:b/>
      <w:color w:val="9D4933" w:themeColor="accent1" w:themeShade="BF"/>
      <w:sz w:val="28"/>
      <w:szCs w:val="28"/>
    </w:rPr>
  </w:style>
  <w:style w:type="table" w:styleId="TableGrid">
    <w:name w:val="Table Grid"/>
    <w:basedOn w:val="TableNormal"/>
    <w:rsid w:val="001B1FD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-first">
    <w:name w:val="Footer-first"/>
    <w:basedOn w:val="Footer"/>
    <w:rsid w:val="00B01107"/>
    <w:pPr>
      <w:spacing w:after="840"/>
    </w:pPr>
  </w:style>
  <w:style w:type="table" w:styleId="MediumList1-Accent3">
    <w:name w:val="Medium List 1 Accent 3"/>
    <w:basedOn w:val="TableNormal"/>
    <w:uiPriority w:val="65"/>
    <w:rsid w:val="00A96EE9"/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28B70" w:themeColor="accent3"/>
        <w:bottom w:val="single" w:sz="8" w:space="0" w:color="928B70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28B70" w:themeColor="accent3"/>
        </w:tcBorders>
      </w:tcPr>
    </w:tblStylePr>
    <w:tblStylePr w:type="lastRow">
      <w:rPr>
        <w:b/>
        <w:bCs/>
        <w:color w:val="534949" w:themeColor="text2"/>
      </w:rPr>
      <w:tblPr/>
      <w:tcPr>
        <w:tcBorders>
          <w:top w:val="single" w:sz="8" w:space="0" w:color="928B70" w:themeColor="accent3"/>
          <w:bottom w:val="single" w:sz="8" w:space="0" w:color="928B70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28B70" w:themeColor="accent3"/>
          <w:bottom w:val="single" w:sz="8" w:space="0" w:color="928B70" w:themeColor="accent3"/>
        </w:tcBorders>
      </w:tcPr>
    </w:tblStylePr>
    <w:tblStylePr w:type="band1Vert">
      <w:tblPr/>
      <w:tcPr>
        <w:shd w:val="clear" w:color="auto" w:fill="E4E2DB" w:themeFill="accent3" w:themeFillTint="3F"/>
      </w:tcPr>
    </w:tblStylePr>
    <w:tblStylePr w:type="band1Horz">
      <w:tblPr/>
      <w:tcPr>
        <w:shd w:val="clear" w:color="auto" w:fill="E4E2DB" w:themeFill="accent3" w:themeFillTint="3F"/>
      </w:tcPr>
    </w:tblStylePr>
  </w:style>
  <w:style w:type="character" w:styleId="CommentReference">
    <w:name w:val="annotation reference"/>
    <w:basedOn w:val="DefaultParagraphFont"/>
    <w:semiHidden/>
    <w:unhideWhenUsed/>
    <w:rsid w:val="00A96EE9"/>
    <w:rPr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845FDC"/>
    <w:rPr>
      <w:color w:val="CC9900" w:themeColor="hyperlink"/>
      <w:u w:val="single"/>
    </w:rPr>
  </w:style>
  <w:style w:type="table" w:styleId="MediumList1-Accent1">
    <w:name w:val="Medium List 1 Accent 1"/>
    <w:basedOn w:val="TableNormal"/>
    <w:uiPriority w:val="65"/>
    <w:rsid w:val="00D51ED6"/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66951" w:themeColor="accent1"/>
        <w:bottom w:val="single" w:sz="8" w:space="0" w:color="C66951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66951" w:themeColor="accent1"/>
        </w:tcBorders>
      </w:tcPr>
    </w:tblStylePr>
    <w:tblStylePr w:type="lastRow">
      <w:rPr>
        <w:b/>
        <w:bCs/>
        <w:color w:val="534949" w:themeColor="text2"/>
      </w:rPr>
      <w:tblPr/>
      <w:tcPr>
        <w:tcBorders>
          <w:top w:val="single" w:sz="8" w:space="0" w:color="C66951" w:themeColor="accent1"/>
          <w:bottom w:val="single" w:sz="8" w:space="0" w:color="C66951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66951" w:themeColor="accent1"/>
          <w:bottom w:val="single" w:sz="8" w:space="0" w:color="C66951" w:themeColor="accent1"/>
        </w:tcBorders>
      </w:tcPr>
    </w:tblStylePr>
    <w:tblStylePr w:type="band1Vert">
      <w:tblPr/>
      <w:tcPr>
        <w:shd w:val="clear" w:color="auto" w:fill="F1D9D3" w:themeFill="accent1" w:themeFillTint="3F"/>
      </w:tcPr>
    </w:tblStylePr>
    <w:tblStylePr w:type="band1Horz">
      <w:tblPr/>
      <w:tcPr>
        <w:shd w:val="clear" w:color="auto" w:fill="F1D9D3" w:themeFill="accent1" w:themeFillTint="3F"/>
      </w:tcPr>
    </w:tblStylePr>
  </w:style>
  <w:style w:type="table" w:styleId="LightList-Accent1">
    <w:name w:val="Light List Accent 1"/>
    <w:basedOn w:val="TableNormal"/>
    <w:uiPriority w:val="61"/>
    <w:rsid w:val="00725A3A"/>
    <w:tblPr>
      <w:tblStyleRowBandSize w:val="1"/>
      <w:tblStyleColBandSize w:val="1"/>
      <w:tblInd w:w="0" w:type="dxa"/>
      <w:tblBorders>
        <w:top w:val="single" w:sz="8" w:space="0" w:color="C66951" w:themeColor="accent1"/>
        <w:left w:val="single" w:sz="8" w:space="0" w:color="C66951" w:themeColor="accent1"/>
        <w:bottom w:val="single" w:sz="8" w:space="0" w:color="C66951" w:themeColor="accent1"/>
        <w:right w:val="single" w:sz="8" w:space="0" w:color="C66951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66951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66951" w:themeColor="accent1"/>
          <w:left w:val="single" w:sz="8" w:space="0" w:color="C66951" w:themeColor="accent1"/>
          <w:bottom w:val="single" w:sz="8" w:space="0" w:color="C66951" w:themeColor="accent1"/>
          <w:right w:val="single" w:sz="8" w:space="0" w:color="C66951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66951" w:themeColor="accent1"/>
          <w:left w:val="single" w:sz="8" w:space="0" w:color="C66951" w:themeColor="accent1"/>
          <w:bottom w:val="single" w:sz="8" w:space="0" w:color="C66951" w:themeColor="accent1"/>
          <w:right w:val="single" w:sz="8" w:space="0" w:color="C66951" w:themeColor="accent1"/>
        </w:tcBorders>
      </w:tcPr>
    </w:tblStylePr>
    <w:tblStylePr w:type="band1Horz">
      <w:tblPr/>
      <w:tcPr>
        <w:tcBorders>
          <w:top w:val="single" w:sz="8" w:space="0" w:color="C66951" w:themeColor="accent1"/>
          <w:left w:val="single" w:sz="8" w:space="0" w:color="C66951" w:themeColor="accent1"/>
          <w:bottom w:val="single" w:sz="8" w:space="0" w:color="C66951" w:themeColor="accent1"/>
          <w:right w:val="single" w:sz="8" w:space="0" w:color="C66951" w:themeColor="accent1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525403"/>
    <w:rPr>
      <w:color w:val="C0C0C0" w:themeColor="followedHyperlink"/>
      <w:u w:val="single"/>
    </w:rPr>
  </w:style>
  <w:style w:type="paragraph" w:styleId="Revision">
    <w:name w:val="Revision"/>
    <w:hidden/>
    <w:uiPriority w:val="99"/>
    <w:semiHidden/>
    <w:rsid w:val="007C28D5"/>
    <w:rPr>
      <w:color w:val="595959" w:themeColor="text1" w:themeTint="A6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0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9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68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1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9783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50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8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1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07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18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5345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11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7102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741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84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2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58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0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707494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96465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63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993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96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9099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41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4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97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14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72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9234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77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04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2311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572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1.xml"/><Relationship Id="rId12" Type="http://schemas.openxmlformats.org/officeDocument/2006/relationships/header" Target="header3.xml"/><Relationship Id="rId13" Type="http://schemas.openxmlformats.org/officeDocument/2006/relationships/footer" Target="footer2.xml"/><Relationship Id="rId14" Type="http://schemas.openxmlformats.org/officeDocument/2006/relationships/fontTable" Target="fontTable.xml"/><Relationship Id="rId15" Type="http://schemas.openxmlformats.org/officeDocument/2006/relationships/glossaryDocument" Target="glossary/document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eader" Target="header1.xml"/><Relationship Id="rId10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Macintosh%20HD:Applications:Microsoft%20Office%202011:Office:Media:Templates:Print%20Layout%20View:Proposals:Classic%20Proposal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glossary/document.xml><?xml version="1.0" encoding="utf-8"?>
<w:glossary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EF2618CD01948840949166162A43E53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94C08D-0A03-8847-A9A6-5038A8F1AA83}"/>
      </w:docPartPr>
      <w:docPartBody>
        <w:p w:rsidR="00BA323E" w:rsidRDefault="00BA323E" w:rsidP="00BA323E">
          <w:pPr>
            <w:pStyle w:val="EF2618CD01948840949166162A43E53A"/>
          </w:pPr>
          <w:r>
            <w:t>Lorem Ipsum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Calisto MT">
    <w:panose1 w:val="02040603050505030304"/>
    <w:charset w:val="00"/>
    <w:family w:val="auto"/>
    <w:pitch w:val="variable"/>
    <w:sig w:usb0="00000003" w:usb1="00000000" w:usb2="00000000" w:usb3="00000000" w:csb0="00000001" w:csb1="00000000"/>
  </w:font>
  <w:font w:name="ＭＳ Ｐ明朝">
    <w:charset w:val="4E"/>
    <w:family w:val="auto"/>
    <w:pitch w:val="variable"/>
    <w:sig w:usb0="E00002FF" w:usb1="6AC7FDFB" w:usb2="00000012" w:usb3="00000000" w:csb0="0002009F" w:csb1="00000000"/>
  </w:font>
  <w:font w:name="Consolas">
    <w:panose1 w:val="020B0609020204030204"/>
    <w:charset w:val="00"/>
    <w:family w:val="auto"/>
    <w:pitch w:val="variable"/>
    <w:sig w:usb0="E10002FF" w:usb1="4000F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8C6"/>
    <w:rsid w:val="000A5269"/>
    <w:rsid w:val="00111470"/>
    <w:rsid w:val="00150B66"/>
    <w:rsid w:val="00473704"/>
    <w:rsid w:val="004E424A"/>
    <w:rsid w:val="00502BA3"/>
    <w:rsid w:val="005A2AF9"/>
    <w:rsid w:val="006256A0"/>
    <w:rsid w:val="00707BAE"/>
    <w:rsid w:val="007A100D"/>
    <w:rsid w:val="0085360D"/>
    <w:rsid w:val="008B47CF"/>
    <w:rsid w:val="009247FC"/>
    <w:rsid w:val="009E6D0A"/>
    <w:rsid w:val="00A320C9"/>
    <w:rsid w:val="00A948E7"/>
    <w:rsid w:val="00B27F8E"/>
    <w:rsid w:val="00BA323E"/>
    <w:rsid w:val="00BF2EDD"/>
    <w:rsid w:val="00CE7633"/>
    <w:rsid w:val="00D32707"/>
    <w:rsid w:val="00DD325C"/>
    <w:rsid w:val="00DF4E85"/>
    <w:rsid w:val="00E03B05"/>
    <w:rsid w:val="00E06841"/>
    <w:rsid w:val="00EB4BDA"/>
    <w:rsid w:val="00ED18C6"/>
    <w:rsid w:val="00F3704D"/>
    <w:rsid w:val="00F429B8"/>
    <w:rsid w:val="00FB2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0CCD0C8A1156F94BBEA350F7D0068BCE">
    <w:name w:val="0CCD0C8A1156F94BBEA350F7D0068BCE"/>
  </w:style>
  <w:style w:type="paragraph" w:customStyle="1" w:styleId="923F2280A4BEDA47A74EF5220140BDCA">
    <w:name w:val="923F2280A4BEDA47A74EF5220140BDCA"/>
  </w:style>
  <w:style w:type="paragraph" w:styleId="BodyText">
    <w:name w:val="Body Text"/>
    <w:basedOn w:val="Normal"/>
    <w:link w:val="BodyTextChar"/>
    <w:pPr>
      <w:spacing w:after="200" w:line="300" w:lineRule="auto"/>
      <w:jc w:val="both"/>
    </w:pPr>
    <w:rPr>
      <w:rFonts w:eastAsiaTheme="minorHAnsi"/>
      <w:color w:val="595959" w:themeColor="text1" w:themeTint="A6"/>
      <w:sz w:val="20"/>
      <w:szCs w:val="22"/>
      <w:lang w:eastAsia="en-US"/>
    </w:rPr>
  </w:style>
  <w:style w:type="character" w:customStyle="1" w:styleId="BodyTextChar">
    <w:name w:val="Body Text Char"/>
    <w:basedOn w:val="DefaultParagraphFont"/>
    <w:link w:val="BodyText"/>
    <w:rPr>
      <w:rFonts w:eastAsiaTheme="minorHAnsi"/>
      <w:color w:val="595959" w:themeColor="text1" w:themeTint="A6"/>
      <w:sz w:val="20"/>
      <w:szCs w:val="22"/>
      <w:lang w:eastAsia="en-US"/>
    </w:rPr>
  </w:style>
  <w:style w:type="paragraph" w:customStyle="1" w:styleId="BA477FFBDF5DD74AA1796F77FE9CE111">
    <w:name w:val="BA477FFBDF5DD74AA1796F77FE9CE111"/>
  </w:style>
  <w:style w:type="paragraph" w:customStyle="1" w:styleId="3F4EEDCD8412C84880CFDDDA76B3BC75">
    <w:name w:val="3F4EEDCD8412C84880CFDDDA76B3BC75"/>
  </w:style>
  <w:style w:type="paragraph" w:customStyle="1" w:styleId="FB0D5C57649D0A469D24E16B1E0D9E7C">
    <w:name w:val="FB0D5C57649D0A469D24E16B1E0D9E7C"/>
  </w:style>
  <w:style w:type="paragraph" w:customStyle="1" w:styleId="82E7B1D44BA1CB408B6F537C843CEF7C">
    <w:name w:val="82E7B1D44BA1CB408B6F537C843CEF7C"/>
  </w:style>
  <w:style w:type="paragraph" w:customStyle="1" w:styleId="F8B3C63F849F954CA69C97C8146AB195">
    <w:name w:val="F8B3C63F849F954CA69C97C8146AB195"/>
  </w:style>
  <w:style w:type="paragraph" w:customStyle="1" w:styleId="E5C6E3AB6703234EB3FE183727601B58">
    <w:name w:val="E5C6E3AB6703234EB3FE183727601B58"/>
  </w:style>
  <w:style w:type="paragraph" w:customStyle="1" w:styleId="5490C9644EDE144E9F2281617F082C6C">
    <w:name w:val="5490C9644EDE144E9F2281617F082C6C"/>
  </w:style>
  <w:style w:type="paragraph" w:customStyle="1" w:styleId="68857DEA7B48514896FCD6B8B0464A92">
    <w:name w:val="68857DEA7B48514896FCD6B8B0464A92"/>
  </w:style>
  <w:style w:type="paragraph" w:customStyle="1" w:styleId="DE9DE7BA366223469C623D9A08E873B1">
    <w:name w:val="DE9DE7BA366223469C623D9A08E873B1"/>
  </w:style>
  <w:style w:type="paragraph" w:customStyle="1" w:styleId="758A1B312C0DA045AAB1A6CB87D614EE">
    <w:name w:val="758A1B312C0DA045AAB1A6CB87D614EE"/>
  </w:style>
  <w:style w:type="paragraph" w:customStyle="1" w:styleId="2A9B5A937B29EC43BA1EBC21DC2050F1">
    <w:name w:val="2A9B5A937B29EC43BA1EBC21DC2050F1"/>
  </w:style>
  <w:style w:type="paragraph" w:customStyle="1" w:styleId="6BBA98411454EA49825A6EFF2375F711">
    <w:name w:val="6BBA98411454EA49825A6EFF2375F711"/>
  </w:style>
  <w:style w:type="paragraph" w:customStyle="1" w:styleId="F7DCDA20DC43C94F9CC6D9F8CAB26613">
    <w:name w:val="F7DCDA20DC43C94F9CC6D9F8CAB26613"/>
    <w:rsid w:val="00ED18C6"/>
  </w:style>
  <w:style w:type="paragraph" w:customStyle="1" w:styleId="B747C85D5F49EE4ABFC8B64A66CB06AC">
    <w:name w:val="B747C85D5F49EE4ABFC8B64A66CB06AC"/>
    <w:rsid w:val="00ED18C6"/>
  </w:style>
  <w:style w:type="paragraph" w:customStyle="1" w:styleId="9B2256743B193F48A2339B497EF18487">
    <w:name w:val="9B2256743B193F48A2339B497EF18487"/>
    <w:rsid w:val="00707BAE"/>
  </w:style>
  <w:style w:type="paragraph" w:customStyle="1" w:styleId="BC0C53BF2ADEAB448EC8BB994DD7AD92">
    <w:name w:val="BC0C53BF2ADEAB448EC8BB994DD7AD92"/>
    <w:rsid w:val="00707BAE"/>
  </w:style>
  <w:style w:type="paragraph" w:customStyle="1" w:styleId="EDF5EF6CFFE9C34785571A9E9D96B0DB">
    <w:name w:val="EDF5EF6CFFE9C34785571A9E9D96B0DB"/>
    <w:rsid w:val="00707BAE"/>
  </w:style>
  <w:style w:type="paragraph" w:customStyle="1" w:styleId="CEF5C87FAC569B4D8B5E081C6B925EC6">
    <w:name w:val="CEF5C87FAC569B4D8B5E081C6B925EC6"/>
    <w:rsid w:val="00BA323E"/>
  </w:style>
  <w:style w:type="paragraph" w:customStyle="1" w:styleId="AEC9698F3828D143911A8375FA14B1D7">
    <w:name w:val="AEC9698F3828D143911A8375FA14B1D7"/>
    <w:rsid w:val="00BA323E"/>
  </w:style>
  <w:style w:type="paragraph" w:customStyle="1" w:styleId="70E10AD097A3C940B9D66E91B7861EDC">
    <w:name w:val="70E10AD097A3C940B9D66E91B7861EDC"/>
    <w:rsid w:val="00BA323E"/>
  </w:style>
  <w:style w:type="paragraph" w:customStyle="1" w:styleId="9E649F33EBF0174B934FA32186936C78">
    <w:name w:val="9E649F33EBF0174B934FA32186936C78"/>
    <w:rsid w:val="00BA323E"/>
  </w:style>
  <w:style w:type="paragraph" w:customStyle="1" w:styleId="054466039A9B67439BDB22BCBB145CEA">
    <w:name w:val="054466039A9B67439BDB22BCBB145CEA"/>
    <w:rsid w:val="00BA323E"/>
  </w:style>
  <w:style w:type="paragraph" w:customStyle="1" w:styleId="EF2618CD01948840949166162A43E53A">
    <w:name w:val="EF2618CD01948840949166162A43E53A"/>
    <w:rsid w:val="00BA323E"/>
  </w:style>
</w:styles>
</file>

<file path=word/glossary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0CCD0C8A1156F94BBEA350F7D0068BCE">
    <w:name w:val="0CCD0C8A1156F94BBEA350F7D0068BCE"/>
  </w:style>
  <w:style w:type="paragraph" w:customStyle="1" w:styleId="923F2280A4BEDA47A74EF5220140BDCA">
    <w:name w:val="923F2280A4BEDA47A74EF5220140BDCA"/>
  </w:style>
  <w:style w:type="paragraph" w:styleId="BodyText">
    <w:name w:val="Body Text"/>
    <w:basedOn w:val="Normal"/>
    <w:link w:val="BodyTextChar"/>
    <w:pPr>
      <w:spacing w:after="200" w:line="300" w:lineRule="auto"/>
      <w:jc w:val="both"/>
    </w:pPr>
    <w:rPr>
      <w:rFonts w:eastAsiaTheme="minorHAnsi"/>
      <w:color w:val="595959" w:themeColor="text1" w:themeTint="A6"/>
      <w:sz w:val="20"/>
      <w:szCs w:val="22"/>
      <w:lang w:eastAsia="en-US"/>
    </w:rPr>
  </w:style>
  <w:style w:type="character" w:customStyle="1" w:styleId="BodyTextChar">
    <w:name w:val="Body Text Char"/>
    <w:basedOn w:val="DefaultParagraphFont"/>
    <w:link w:val="BodyText"/>
    <w:rPr>
      <w:rFonts w:eastAsiaTheme="minorHAnsi"/>
      <w:color w:val="595959" w:themeColor="text1" w:themeTint="A6"/>
      <w:sz w:val="20"/>
      <w:szCs w:val="22"/>
      <w:lang w:eastAsia="en-US"/>
    </w:rPr>
  </w:style>
  <w:style w:type="paragraph" w:customStyle="1" w:styleId="BA477FFBDF5DD74AA1796F77FE9CE111">
    <w:name w:val="BA477FFBDF5DD74AA1796F77FE9CE111"/>
  </w:style>
  <w:style w:type="paragraph" w:customStyle="1" w:styleId="3F4EEDCD8412C84880CFDDDA76B3BC75">
    <w:name w:val="3F4EEDCD8412C84880CFDDDA76B3BC75"/>
  </w:style>
  <w:style w:type="paragraph" w:customStyle="1" w:styleId="FB0D5C57649D0A469D24E16B1E0D9E7C">
    <w:name w:val="FB0D5C57649D0A469D24E16B1E0D9E7C"/>
  </w:style>
  <w:style w:type="paragraph" w:customStyle="1" w:styleId="82E7B1D44BA1CB408B6F537C843CEF7C">
    <w:name w:val="82E7B1D44BA1CB408B6F537C843CEF7C"/>
  </w:style>
  <w:style w:type="paragraph" w:customStyle="1" w:styleId="F8B3C63F849F954CA69C97C8146AB195">
    <w:name w:val="F8B3C63F849F954CA69C97C8146AB195"/>
  </w:style>
  <w:style w:type="paragraph" w:customStyle="1" w:styleId="E5C6E3AB6703234EB3FE183727601B58">
    <w:name w:val="E5C6E3AB6703234EB3FE183727601B58"/>
  </w:style>
  <w:style w:type="paragraph" w:customStyle="1" w:styleId="5490C9644EDE144E9F2281617F082C6C">
    <w:name w:val="5490C9644EDE144E9F2281617F082C6C"/>
  </w:style>
  <w:style w:type="paragraph" w:customStyle="1" w:styleId="68857DEA7B48514896FCD6B8B0464A92">
    <w:name w:val="68857DEA7B48514896FCD6B8B0464A92"/>
  </w:style>
  <w:style w:type="paragraph" w:customStyle="1" w:styleId="DE9DE7BA366223469C623D9A08E873B1">
    <w:name w:val="DE9DE7BA366223469C623D9A08E873B1"/>
  </w:style>
  <w:style w:type="paragraph" w:customStyle="1" w:styleId="758A1B312C0DA045AAB1A6CB87D614EE">
    <w:name w:val="758A1B312C0DA045AAB1A6CB87D614EE"/>
  </w:style>
  <w:style w:type="paragraph" w:customStyle="1" w:styleId="2A9B5A937B29EC43BA1EBC21DC2050F1">
    <w:name w:val="2A9B5A937B29EC43BA1EBC21DC2050F1"/>
  </w:style>
  <w:style w:type="paragraph" w:customStyle="1" w:styleId="6BBA98411454EA49825A6EFF2375F711">
    <w:name w:val="6BBA98411454EA49825A6EFF2375F711"/>
  </w:style>
  <w:style w:type="paragraph" w:customStyle="1" w:styleId="F7DCDA20DC43C94F9CC6D9F8CAB26613">
    <w:name w:val="F7DCDA20DC43C94F9CC6D9F8CAB26613"/>
    <w:rsid w:val="00ED18C6"/>
  </w:style>
  <w:style w:type="paragraph" w:customStyle="1" w:styleId="B747C85D5F49EE4ABFC8B64A66CB06AC">
    <w:name w:val="B747C85D5F49EE4ABFC8B64A66CB06AC"/>
    <w:rsid w:val="00ED18C6"/>
  </w:style>
  <w:style w:type="paragraph" w:customStyle="1" w:styleId="9B2256743B193F48A2339B497EF18487">
    <w:name w:val="9B2256743B193F48A2339B497EF18487"/>
    <w:rsid w:val="00707BAE"/>
  </w:style>
  <w:style w:type="paragraph" w:customStyle="1" w:styleId="BC0C53BF2ADEAB448EC8BB994DD7AD92">
    <w:name w:val="BC0C53BF2ADEAB448EC8BB994DD7AD92"/>
    <w:rsid w:val="00707BAE"/>
  </w:style>
  <w:style w:type="paragraph" w:customStyle="1" w:styleId="EDF5EF6CFFE9C34785571A9E9D96B0DB">
    <w:name w:val="EDF5EF6CFFE9C34785571A9E9D96B0DB"/>
    <w:rsid w:val="00707BAE"/>
  </w:style>
  <w:style w:type="paragraph" w:customStyle="1" w:styleId="CEF5C87FAC569B4D8B5E081C6B925EC6">
    <w:name w:val="CEF5C87FAC569B4D8B5E081C6B925EC6"/>
    <w:rsid w:val="00BA323E"/>
  </w:style>
  <w:style w:type="paragraph" w:customStyle="1" w:styleId="AEC9698F3828D143911A8375FA14B1D7">
    <w:name w:val="AEC9698F3828D143911A8375FA14B1D7"/>
    <w:rsid w:val="00BA323E"/>
  </w:style>
  <w:style w:type="paragraph" w:customStyle="1" w:styleId="70E10AD097A3C940B9D66E91B7861EDC">
    <w:name w:val="70E10AD097A3C940B9D66E91B7861EDC"/>
    <w:rsid w:val="00BA323E"/>
  </w:style>
  <w:style w:type="paragraph" w:customStyle="1" w:styleId="9E649F33EBF0174B934FA32186936C78">
    <w:name w:val="9E649F33EBF0174B934FA32186936C78"/>
    <w:rsid w:val="00BA323E"/>
  </w:style>
  <w:style w:type="paragraph" w:customStyle="1" w:styleId="054466039A9B67439BDB22BCBB145CEA">
    <w:name w:val="054466039A9B67439BDB22BCBB145CEA"/>
    <w:rsid w:val="00BA323E"/>
  </w:style>
  <w:style w:type="paragraph" w:customStyle="1" w:styleId="EF2618CD01948840949166162A43E53A">
    <w:name w:val="EF2618CD01948840949166162A43E53A"/>
    <w:rsid w:val="00BA323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theme/theme1.xml><?xml version="1.0" encoding="utf-8"?>
<a:theme xmlns:a="http://schemas.openxmlformats.org/drawingml/2006/main" name="Office Theme">
  <a:themeElements>
    <a:clrScheme name="Grid">
      <a:dk1>
        <a:sysClr val="windowText" lastClr="000000"/>
      </a:dk1>
      <a:lt1>
        <a:sysClr val="window" lastClr="FFFFFF"/>
      </a:lt1>
      <a:dk2>
        <a:srgbClr val="534949"/>
      </a:dk2>
      <a:lt2>
        <a:srgbClr val="CCD1B9"/>
      </a:lt2>
      <a:accent1>
        <a:srgbClr val="C66951"/>
      </a:accent1>
      <a:accent2>
        <a:srgbClr val="BF974D"/>
      </a:accent2>
      <a:accent3>
        <a:srgbClr val="928B70"/>
      </a:accent3>
      <a:accent4>
        <a:srgbClr val="87706B"/>
      </a:accent4>
      <a:accent5>
        <a:srgbClr val="94734E"/>
      </a:accent5>
      <a:accent6>
        <a:srgbClr val="6F777D"/>
      </a:accent6>
      <a:hlink>
        <a:srgbClr val="CC9900"/>
      </a:hlink>
      <a:folHlink>
        <a:srgbClr val="C0C0C0"/>
      </a:folHlink>
    </a:clrScheme>
    <a:fontScheme name="Venture">
      <a:majorFont>
        <a:latin typeface="Calisto MT"/>
        <a:ea typeface=""/>
        <a:cs typeface=""/>
        <a:font script="Jpan" typeface="ＭＳ Ｐ明朝"/>
        <a:font script="Hans" typeface="宋体"/>
        <a:font script="Hant" typeface="新細明體"/>
      </a:majorFont>
      <a:minorFont>
        <a:latin typeface="Calisto MT"/>
        <a:ea typeface=""/>
        <a:cs typeface=""/>
        <a:font script="Jpan" typeface="ＭＳ Ｐ明朝"/>
        <a:font script="Hans" typeface="宋体"/>
        <a:font script="Hant" typeface="新細明體"/>
      </a:minorFont>
    </a:fontScheme>
    <a:fmtScheme name="Urban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182D52F1-DE99-8E4C-930E-E6B91CB3EE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Classic Proposal.dotx</Template>
  <TotalTime>1</TotalTime>
  <Pages>1</Pages>
  <Words>181</Words>
  <Characters>1033</Characters>
  <Application>Microsoft Macintosh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/>
      <vt:lpstr>Praesent Tempor</vt:lpstr>
      <vt:lpstr>Suspendisse Ipsum</vt:lpstr>
    </vt:vector>
  </TitlesOfParts>
  <Manager/>
  <Company/>
  <LinksUpToDate>false</LinksUpToDate>
  <CharactersWithSpaces>1212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 Coghlan</dc:creator>
  <cp:keywords/>
  <dc:description/>
  <cp:lastModifiedBy>Dyson Simmons</cp:lastModifiedBy>
  <cp:revision>4</cp:revision>
  <cp:lastPrinted>2012-06-07T00:35:00Z</cp:lastPrinted>
  <dcterms:created xsi:type="dcterms:W3CDTF">2012-06-25T06:36:00Z</dcterms:created>
  <dcterms:modified xsi:type="dcterms:W3CDTF">2012-06-26T08:04:00Z</dcterms:modified>
  <cp:category/>
</cp:coreProperties>
</file>